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76127F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F3A9E">
        <w:rPr>
          <w:rFonts w:ascii="Arial" w:hAnsi="Arial" w:cs="Arial"/>
          <w:b/>
          <w:sz w:val="26"/>
          <w:szCs w:val="26"/>
          <w:u w:val="single"/>
        </w:rPr>
        <w:t>октя</w:t>
      </w:r>
      <w:r w:rsidR="00256991">
        <w:rPr>
          <w:rFonts w:ascii="Arial" w:hAnsi="Arial" w:cs="Arial"/>
          <w:b/>
          <w:sz w:val="26"/>
          <w:szCs w:val="26"/>
          <w:u w:val="single"/>
        </w:rPr>
        <w:t>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3F3B85" w:rsidRPr="00AD61A5">
        <w:rPr>
          <w:rFonts w:ascii="Arial" w:hAnsi="Arial" w:cs="Arial"/>
          <w:sz w:val="26"/>
          <w:szCs w:val="26"/>
        </w:rPr>
        <w:t xml:space="preserve">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317C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317C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317C1">
        <w:rPr>
          <w:rFonts w:ascii="Arial" w:hAnsi="Arial" w:cs="Arial"/>
          <w:sz w:val="26"/>
          <w:szCs w:val="26"/>
        </w:rPr>
        <w:t xml:space="preserve">й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9D194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6127F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октяб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9D1949">
        <w:rPr>
          <w:rFonts w:ascii="Arial" w:eastAsiaTheme="minorHAnsi" w:hAnsi="Arial" w:cs="Arial"/>
          <w:bCs/>
          <w:sz w:val="26"/>
          <w:szCs w:val="26"/>
          <w:lang w:eastAsia="en-US"/>
        </w:rPr>
        <w:t>05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D1949">
        <w:rPr>
          <w:rFonts w:ascii="Arial" w:eastAsiaTheme="minorHAnsi" w:hAnsi="Arial" w:cs="Arial"/>
          <w:bCs/>
          <w:sz w:val="26"/>
          <w:szCs w:val="26"/>
          <w:lang w:eastAsia="en-US"/>
        </w:rPr>
        <w:t>но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ября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9D194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6127F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9D194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октября по 05 ноября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228D5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76127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D194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ок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76127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C1FE9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0C1FE9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9D19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9D1949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="009D1949">
              <w:rPr>
                <w:rFonts w:ascii="Arial" w:hAnsi="Arial" w:cs="Arial"/>
                <w:sz w:val="26"/>
                <w:szCs w:val="26"/>
              </w:rPr>
              <w:t xml:space="preserve"> Мичуринец, участок № 175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91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780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9D19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D19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занятой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9D1949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="009D1949">
              <w:rPr>
                <w:rFonts w:ascii="Arial" w:hAnsi="Arial" w:cs="Arial"/>
                <w:sz w:val="26"/>
                <w:szCs w:val="26"/>
              </w:rPr>
              <w:t xml:space="preserve"> Мичуринец, участок № 175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для </w:t>
            </w:r>
            <w:r w:rsidR="009D19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ведения личного подсобного хозяйства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9D1949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Стафеева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Александровна,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Стафеев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Алексей Сергеевич</w:t>
            </w:r>
            <w:r w:rsidR="00566AA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C1FE9" w:rsidRPr="0099286A" w:rsidTr="00B923B4">
        <w:tc>
          <w:tcPr>
            <w:tcW w:w="650" w:type="dxa"/>
          </w:tcPr>
          <w:p w:rsidR="000C1FE9" w:rsidRDefault="000C1FE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C1FE9" w:rsidRPr="0099286A" w:rsidRDefault="000C1FE9" w:rsidP="00CA5C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Крас</w:t>
            </w:r>
            <w:r w:rsidR="00CA5C2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ина</w:t>
            </w:r>
          </w:p>
        </w:tc>
        <w:tc>
          <w:tcPr>
            <w:tcW w:w="5103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CA5C28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CA5C28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CA5C28">
              <w:rPr>
                <w:rFonts w:ascii="Arial" w:hAnsi="Arial" w:cs="Arial"/>
                <w:sz w:val="26"/>
                <w:szCs w:val="26"/>
                <w:lang w:eastAsia="en-US"/>
              </w:rPr>
              <w:t>953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CA5C28">
              <w:rPr>
                <w:rFonts w:ascii="Arial" w:hAnsi="Arial" w:cs="Arial"/>
                <w:sz w:val="26"/>
                <w:szCs w:val="26"/>
                <w:lang w:eastAsia="en-US"/>
              </w:rPr>
              <w:t>324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66AA0" w:rsidRP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953F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566AA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Красина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566AA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блокированная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566AA0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Открытое акционерное общество «Российские железные дороги».</w:t>
            </w:r>
          </w:p>
        </w:tc>
      </w:tr>
      <w:tr w:rsidR="00566AA0" w:rsidRPr="0099286A" w:rsidTr="00B923B4">
        <w:tc>
          <w:tcPr>
            <w:tcW w:w="650" w:type="dxa"/>
          </w:tcPr>
          <w:p w:rsidR="00566AA0" w:rsidRDefault="00566AA0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566AA0" w:rsidRPr="0099286A" w:rsidRDefault="00566AA0" w:rsidP="002646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Красина</w:t>
            </w:r>
          </w:p>
        </w:tc>
        <w:tc>
          <w:tcPr>
            <w:tcW w:w="5103" w:type="dxa"/>
          </w:tcPr>
          <w:p w:rsidR="00566AA0" w:rsidRDefault="00566AA0" w:rsidP="00264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2954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1565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Красина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блокированная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566AA0" w:rsidRDefault="00566AA0" w:rsidP="002646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Заявитель: </w:t>
            </w:r>
          </w:p>
          <w:p w:rsidR="00566AA0" w:rsidRPr="00464FF9" w:rsidRDefault="00566AA0" w:rsidP="002646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Открытое акционерное общество «Российские железные дороги».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6127F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2D3E-6CE8-4965-A7A5-D0C03205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2020-10-14T04:48:00Z</dcterms:created>
  <dcterms:modified xsi:type="dcterms:W3CDTF">2020-10-14T04:48:00Z</dcterms:modified>
</cp:coreProperties>
</file>