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7233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</w:t>
      </w:r>
      <w:r w:rsidR="00AD722F">
        <w:rPr>
          <w:sz w:val="26"/>
          <w:szCs w:val="26"/>
        </w:rPr>
        <w:t xml:space="preserve">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1062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FC7775">
              <w:rPr>
                <w:i/>
                <w:color w:val="000000"/>
                <w:sz w:val="26"/>
                <w:szCs w:val="26"/>
              </w:rPr>
              <w:t>Московская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FC7775">
              <w:rPr>
                <w:i/>
                <w:color w:val="000000"/>
                <w:sz w:val="26"/>
                <w:szCs w:val="26"/>
              </w:rPr>
              <w:t>38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BA2E78">
        <w:rPr>
          <w:color w:val="000000"/>
          <w:sz w:val="26"/>
          <w:szCs w:val="26"/>
        </w:rPr>
        <w:t>208</w:t>
      </w:r>
      <w:r w:rsidR="0043537F">
        <w:rPr>
          <w:color w:val="000000"/>
          <w:sz w:val="26"/>
          <w:szCs w:val="26"/>
        </w:rPr>
        <w:t xml:space="preserve"> от </w:t>
      </w:r>
      <w:r w:rsidR="00104D40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8D5AF0">
        <w:rPr>
          <w:sz w:val="26"/>
          <w:szCs w:val="26"/>
        </w:rPr>
        <w:t xml:space="preserve">ул. </w:t>
      </w:r>
      <w:proofErr w:type="gramStart"/>
      <w:r w:rsidR="008D5AF0">
        <w:rPr>
          <w:sz w:val="26"/>
          <w:szCs w:val="26"/>
        </w:rPr>
        <w:t>Московская</w:t>
      </w:r>
      <w:proofErr w:type="gramEnd"/>
      <w:r w:rsidR="008D5AF0">
        <w:rPr>
          <w:sz w:val="26"/>
          <w:szCs w:val="26"/>
        </w:rPr>
        <w:t>, д. 38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4F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334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4D40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2E78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2018-10-18T04:52:00Z</cp:lastPrinted>
  <dcterms:created xsi:type="dcterms:W3CDTF">2018-10-03T13:59:00Z</dcterms:created>
  <dcterms:modified xsi:type="dcterms:W3CDTF">2018-10-22T06:27:00Z</dcterms:modified>
</cp:coreProperties>
</file>