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bookmarkStart w:id="0" w:name="_GoBack"/>
      <w:bookmarkEnd w:id="0"/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8D0742">
        <w:rPr>
          <w:rFonts w:ascii="Arial" w:hAnsi="Arial" w:cs="Arial"/>
          <w:sz w:val="26"/>
          <w:szCs w:val="26"/>
        </w:rPr>
        <w:t>15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DE7D1E">
        <w:rPr>
          <w:rFonts w:ascii="Arial" w:hAnsi="Arial" w:cs="Arial"/>
          <w:sz w:val="26"/>
          <w:szCs w:val="26"/>
        </w:rPr>
        <w:t>7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CA0A15" w:rsidRPr="00CA0A15">
        <w:rPr>
          <w:rFonts w:ascii="Arial" w:hAnsi="Arial" w:cs="Arial"/>
          <w:sz w:val="26"/>
          <w:szCs w:val="26"/>
        </w:rPr>
        <w:t>2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DE7D1E">
        <w:rPr>
          <w:rFonts w:ascii="Arial" w:hAnsi="Arial" w:cs="Arial"/>
          <w:sz w:val="26"/>
          <w:szCs w:val="26"/>
        </w:rPr>
        <w:t>10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19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DE7D1E">
        <w:rPr>
          <w:rFonts w:ascii="Arial" w:hAnsi="Arial" w:cs="Arial"/>
          <w:b/>
          <w:color w:val="000000"/>
          <w:sz w:val="26"/>
          <w:szCs w:val="26"/>
        </w:rPr>
        <w:t>июля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16400">
        <w:rPr>
          <w:rFonts w:ascii="Arial" w:hAnsi="Arial" w:cs="Arial"/>
          <w:b/>
          <w:color w:val="000000"/>
          <w:sz w:val="26"/>
          <w:szCs w:val="26"/>
        </w:rPr>
        <w:t>2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01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августа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16400">
        <w:rPr>
          <w:rFonts w:ascii="Arial" w:hAnsi="Arial" w:cs="Arial"/>
          <w:b/>
          <w:color w:val="000000"/>
          <w:sz w:val="26"/>
          <w:szCs w:val="26"/>
        </w:rPr>
        <w:t>2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>«</w:t>
      </w:r>
      <w:r w:rsidR="004039E7">
        <w:rPr>
          <w:rFonts w:ascii="Arial" w:hAnsi="Arial" w:cs="Arial"/>
          <w:b/>
          <w:color w:val="000000"/>
          <w:sz w:val="26"/>
          <w:szCs w:val="26"/>
        </w:rPr>
        <w:t>19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июля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039E7">
        <w:rPr>
          <w:rFonts w:ascii="Arial" w:hAnsi="Arial" w:cs="Arial"/>
          <w:b/>
          <w:color w:val="000000"/>
          <w:sz w:val="26"/>
          <w:szCs w:val="26"/>
        </w:rPr>
        <w:t>2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01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августа</w:t>
      </w:r>
      <w:r w:rsidR="004039E7" w:rsidRPr="004164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>2022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370AA0">
        <w:rPr>
          <w:rFonts w:ascii="Arial" w:hAnsi="Arial" w:cs="Arial"/>
          <w:b/>
          <w:sz w:val="26"/>
          <w:szCs w:val="26"/>
        </w:rPr>
        <w:t xml:space="preserve">с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>«</w:t>
      </w:r>
      <w:r w:rsidR="004039E7">
        <w:rPr>
          <w:rFonts w:ascii="Arial" w:hAnsi="Arial" w:cs="Arial"/>
          <w:b/>
          <w:color w:val="000000"/>
          <w:sz w:val="26"/>
          <w:szCs w:val="26"/>
        </w:rPr>
        <w:t>19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июля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039E7">
        <w:rPr>
          <w:rFonts w:ascii="Arial" w:hAnsi="Arial" w:cs="Arial"/>
          <w:b/>
          <w:color w:val="000000"/>
          <w:sz w:val="26"/>
          <w:szCs w:val="26"/>
        </w:rPr>
        <w:t>2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01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августа</w:t>
      </w:r>
      <w:r w:rsidR="00370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C21AE3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предоставлении раз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ния на отклоне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дельных па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метров разре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объ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капитального строи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по адресу: Тюмен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ская область, г. Ишим, ул. Республики, 76к.</w:t>
            </w:r>
          </w:p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0B1491" w:rsidRPr="000B1491" w:rsidRDefault="000B1491" w:rsidP="000B149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разрешения на откло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предельных параметров раз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строительства объ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пи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тального строи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тельства на земель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ном участке с кадастро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вым номером 72:25:0102001:611, площа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 xml:space="preserve">дью 713 </w:t>
            </w:r>
            <w:proofErr w:type="spellStart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ной зоне «Зона делового, общественного и коммерческого назначения (О</w:t>
            </w:r>
            <w:proofErr w:type="gramStart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)», по адресу: г. Ишим, Республики, 76к.</w:t>
            </w:r>
          </w:p>
          <w:p w:rsidR="000B1491" w:rsidRPr="00511621" w:rsidRDefault="000B1491" w:rsidP="000B1491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1621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511621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</w:t>
            </w:r>
            <w:r w:rsidRPr="00FC1F38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C1F38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0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C1F3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0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C1F38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 xml:space="preserve"> - 0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FC1F38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0 м. 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C1F38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 xml:space="preserve"> – 0 </w:t>
            </w:r>
            <w:r w:rsidRPr="00511621">
              <w:rPr>
                <w:rFonts w:ascii="Arial" w:hAnsi="Arial" w:cs="Arial"/>
                <w:sz w:val="26"/>
                <w:szCs w:val="26"/>
              </w:rPr>
              <w:t>м. согласно градостроительному плану (</w:t>
            </w:r>
            <w:r w:rsidRPr="000B1491">
              <w:rPr>
                <w:rFonts w:ascii="Arial" w:hAnsi="Arial" w:cs="Arial"/>
                <w:sz w:val="26"/>
                <w:szCs w:val="26"/>
              </w:rPr>
              <w:t>RU</w:t>
            </w:r>
            <w:r w:rsidRPr="00511621">
              <w:rPr>
                <w:rFonts w:ascii="Arial" w:hAnsi="Arial" w:cs="Arial"/>
                <w:sz w:val="26"/>
                <w:szCs w:val="26"/>
              </w:rPr>
              <w:t>-72-</w:t>
            </w:r>
            <w:r w:rsidRPr="00AF18FF">
              <w:rPr>
                <w:rFonts w:ascii="Arial" w:hAnsi="Arial" w:cs="Arial"/>
                <w:sz w:val="26"/>
                <w:szCs w:val="26"/>
              </w:rPr>
              <w:t>30</w:t>
            </w:r>
            <w:r w:rsidRPr="00511621">
              <w:rPr>
                <w:rFonts w:ascii="Arial" w:hAnsi="Arial" w:cs="Arial"/>
                <w:sz w:val="26"/>
                <w:szCs w:val="26"/>
              </w:rPr>
              <w:t>-2</w:t>
            </w:r>
            <w:r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Pr="00511621">
              <w:rPr>
                <w:rFonts w:ascii="Arial" w:hAnsi="Arial" w:cs="Arial"/>
                <w:sz w:val="26"/>
                <w:szCs w:val="26"/>
              </w:rPr>
              <w:t>-</w:t>
            </w:r>
            <w:r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Pr="00511621">
              <w:rPr>
                <w:rFonts w:ascii="Arial" w:hAnsi="Arial" w:cs="Arial"/>
                <w:sz w:val="26"/>
                <w:szCs w:val="26"/>
              </w:rPr>
              <w:t>0-</w:t>
            </w:r>
            <w:r w:rsidRPr="000B1491">
              <w:rPr>
                <w:rFonts w:ascii="Arial" w:hAnsi="Arial" w:cs="Arial"/>
                <w:sz w:val="26"/>
                <w:szCs w:val="26"/>
              </w:rPr>
              <w:t>GPZU</w:t>
            </w:r>
            <w:r>
              <w:rPr>
                <w:rFonts w:ascii="Arial" w:hAnsi="Arial" w:cs="Arial"/>
                <w:sz w:val="26"/>
                <w:szCs w:val="26"/>
              </w:rPr>
              <w:t>-20</w:t>
            </w:r>
            <w:r w:rsidRPr="00511621">
              <w:rPr>
                <w:rFonts w:ascii="Arial" w:hAnsi="Arial" w:cs="Arial"/>
                <w:sz w:val="26"/>
                <w:szCs w:val="26"/>
              </w:rPr>
              <w:t>-00</w:t>
            </w:r>
            <w:r w:rsidRPr="00CE799C">
              <w:rPr>
                <w:rFonts w:ascii="Arial" w:hAnsi="Arial" w:cs="Arial"/>
                <w:sz w:val="26"/>
                <w:szCs w:val="26"/>
              </w:rPr>
              <w:t>12</w:t>
            </w:r>
            <w:r w:rsidRPr="00511621">
              <w:rPr>
                <w:rFonts w:ascii="Arial" w:hAnsi="Arial" w:cs="Arial"/>
                <w:sz w:val="26"/>
                <w:szCs w:val="26"/>
              </w:rPr>
              <w:t>).</w:t>
            </w:r>
          </w:p>
          <w:p w:rsidR="000B1491" w:rsidRPr="000B1491" w:rsidRDefault="000B1491" w:rsidP="000B1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0B1491" w:rsidP="000B1491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Чернышов</w:t>
            </w:r>
            <w:proofErr w:type="spellEnd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Владимир  Владимирович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E3" w:rsidRDefault="00C21AE3" w:rsidP="00F25E07">
      <w:pPr>
        <w:spacing w:after="0" w:line="240" w:lineRule="auto"/>
      </w:pPr>
      <w:r>
        <w:separator/>
      </w:r>
    </w:p>
  </w:endnote>
  <w:endnote w:type="continuationSeparator" w:id="0">
    <w:p w:rsidR="00C21AE3" w:rsidRDefault="00C21AE3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E3" w:rsidRDefault="00C21AE3" w:rsidP="00F25E07">
      <w:pPr>
        <w:spacing w:after="0" w:line="240" w:lineRule="auto"/>
      </w:pPr>
      <w:r>
        <w:separator/>
      </w:r>
    </w:p>
  </w:footnote>
  <w:footnote w:type="continuationSeparator" w:id="0">
    <w:p w:rsidR="00C21AE3" w:rsidRDefault="00C21AE3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0B1491"/>
    <w:rsid w:val="00154E7E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5232A4"/>
    <w:rsid w:val="00525CE9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A638D"/>
    <w:rsid w:val="008B7C94"/>
    <w:rsid w:val="008D0742"/>
    <w:rsid w:val="008D2772"/>
    <w:rsid w:val="00926B5C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AC0FD1"/>
    <w:rsid w:val="00AD5719"/>
    <w:rsid w:val="00AD60E5"/>
    <w:rsid w:val="00B21E87"/>
    <w:rsid w:val="00B230DF"/>
    <w:rsid w:val="00B37352"/>
    <w:rsid w:val="00B811E5"/>
    <w:rsid w:val="00BD2246"/>
    <w:rsid w:val="00BD44C7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72</cp:revision>
  <cp:lastPrinted>2018-07-16T04:41:00Z</cp:lastPrinted>
  <dcterms:created xsi:type="dcterms:W3CDTF">2018-07-16T03:58:00Z</dcterms:created>
  <dcterms:modified xsi:type="dcterms:W3CDTF">2022-07-18T11:26:00Z</dcterms:modified>
</cp:coreProperties>
</file>