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72" w:rsidRPr="00370AA0" w:rsidRDefault="008D2772" w:rsidP="00370AA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370AA0">
        <w:rPr>
          <w:rFonts w:ascii="Arial" w:hAnsi="Arial" w:cs="Arial"/>
          <w:b/>
          <w:sz w:val="26"/>
          <w:szCs w:val="26"/>
        </w:rPr>
        <w:t>Оповещение</w:t>
      </w:r>
    </w:p>
    <w:p w:rsidR="008D2772" w:rsidRPr="00370AA0" w:rsidRDefault="008D2772" w:rsidP="00370AA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370AA0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370AA0" w:rsidRDefault="002A5680" w:rsidP="00370AA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E073D7" w:rsidRPr="00370AA0" w:rsidRDefault="00285557" w:rsidP="00370AA0">
      <w:pPr>
        <w:pStyle w:val="a9"/>
        <w:spacing w:before="0" w:beforeAutospacing="0" w:after="0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ab/>
      </w:r>
      <w:proofErr w:type="gramStart"/>
      <w:r w:rsidR="00862309" w:rsidRPr="00370AA0">
        <w:rPr>
          <w:rFonts w:ascii="Arial" w:hAnsi="Arial" w:cs="Arial"/>
          <w:sz w:val="26"/>
          <w:szCs w:val="26"/>
        </w:rPr>
        <w:t xml:space="preserve">В соответствии с </w:t>
      </w:r>
      <w:r w:rsidR="002A5680" w:rsidRPr="00370AA0">
        <w:rPr>
          <w:rFonts w:ascii="Arial" w:hAnsi="Arial" w:cs="Arial"/>
          <w:sz w:val="26"/>
          <w:szCs w:val="26"/>
        </w:rPr>
        <w:t xml:space="preserve">постановлением </w:t>
      </w:r>
      <w:r w:rsidR="00190256" w:rsidRPr="00370AA0">
        <w:rPr>
          <w:rFonts w:ascii="Arial" w:hAnsi="Arial" w:cs="Arial"/>
          <w:sz w:val="26"/>
          <w:szCs w:val="26"/>
        </w:rPr>
        <w:t xml:space="preserve">администрации </w:t>
      </w:r>
      <w:r w:rsidR="00CA4FDD" w:rsidRPr="00370AA0">
        <w:rPr>
          <w:rFonts w:ascii="Arial" w:hAnsi="Arial" w:cs="Arial"/>
          <w:sz w:val="26"/>
          <w:szCs w:val="26"/>
        </w:rPr>
        <w:t xml:space="preserve">города </w:t>
      </w:r>
      <w:r w:rsidR="002A5680" w:rsidRPr="00370AA0">
        <w:rPr>
          <w:rFonts w:ascii="Arial" w:hAnsi="Arial" w:cs="Arial"/>
          <w:sz w:val="26"/>
          <w:szCs w:val="26"/>
        </w:rPr>
        <w:t>Ишима</w:t>
      </w:r>
      <w:r w:rsidR="00D40541" w:rsidRPr="00370AA0">
        <w:rPr>
          <w:rFonts w:ascii="Arial" w:hAnsi="Arial" w:cs="Arial"/>
          <w:sz w:val="26"/>
          <w:szCs w:val="26"/>
        </w:rPr>
        <w:t xml:space="preserve"> от </w:t>
      </w:r>
      <w:bookmarkStart w:id="0" w:name="_GoBack"/>
      <w:r w:rsidR="00190256" w:rsidRPr="00CA0A15">
        <w:rPr>
          <w:rFonts w:ascii="Arial" w:hAnsi="Arial" w:cs="Arial"/>
          <w:sz w:val="26"/>
          <w:szCs w:val="26"/>
        </w:rPr>
        <w:t>0</w:t>
      </w:r>
      <w:r w:rsidR="00CA0A15" w:rsidRPr="00CA0A15">
        <w:rPr>
          <w:rFonts w:ascii="Arial" w:hAnsi="Arial" w:cs="Arial"/>
          <w:sz w:val="26"/>
          <w:szCs w:val="26"/>
        </w:rPr>
        <w:t>6</w:t>
      </w:r>
      <w:r w:rsidR="00C56F31" w:rsidRPr="00CA0A15">
        <w:rPr>
          <w:rFonts w:ascii="Arial" w:hAnsi="Arial" w:cs="Arial"/>
          <w:sz w:val="26"/>
          <w:szCs w:val="26"/>
        </w:rPr>
        <w:t>.</w:t>
      </w:r>
      <w:r w:rsidR="00CA0A15" w:rsidRPr="00CA0A15">
        <w:rPr>
          <w:rFonts w:ascii="Arial" w:hAnsi="Arial" w:cs="Arial"/>
          <w:sz w:val="26"/>
          <w:szCs w:val="26"/>
        </w:rPr>
        <w:t>04</w:t>
      </w:r>
      <w:r w:rsidR="00C56F31" w:rsidRPr="00CA0A15">
        <w:rPr>
          <w:rFonts w:ascii="Arial" w:hAnsi="Arial" w:cs="Arial"/>
          <w:sz w:val="26"/>
          <w:szCs w:val="26"/>
        </w:rPr>
        <w:t>.202</w:t>
      </w:r>
      <w:r w:rsidR="00CA0A15" w:rsidRPr="00CA0A15">
        <w:rPr>
          <w:rFonts w:ascii="Arial" w:hAnsi="Arial" w:cs="Arial"/>
          <w:sz w:val="26"/>
          <w:szCs w:val="26"/>
        </w:rPr>
        <w:t>2</w:t>
      </w:r>
      <w:r w:rsidR="00C56F31" w:rsidRPr="00CA0A15">
        <w:rPr>
          <w:rFonts w:ascii="Arial" w:hAnsi="Arial" w:cs="Arial"/>
          <w:sz w:val="26"/>
          <w:szCs w:val="26"/>
        </w:rPr>
        <w:t xml:space="preserve"> № </w:t>
      </w:r>
      <w:r w:rsidR="00190256" w:rsidRPr="00CA0A15">
        <w:rPr>
          <w:rFonts w:ascii="Arial" w:hAnsi="Arial" w:cs="Arial"/>
          <w:sz w:val="26"/>
          <w:szCs w:val="26"/>
        </w:rPr>
        <w:t>0</w:t>
      </w:r>
      <w:r w:rsidR="00CA0A15" w:rsidRPr="00CA0A15">
        <w:rPr>
          <w:rFonts w:ascii="Arial" w:hAnsi="Arial" w:cs="Arial"/>
          <w:sz w:val="26"/>
          <w:szCs w:val="26"/>
        </w:rPr>
        <w:t>6</w:t>
      </w:r>
      <w:r w:rsidR="00C56F31" w:rsidRPr="00CA0A15">
        <w:rPr>
          <w:rFonts w:ascii="Arial" w:hAnsi="Arial" w:cs="Arial"/>
          <w:sz w:val="26"/>
          <w:szCs w:val="26"/>
        </w:rPr>
        <w:t xml:space="preserve"> </w:t>
      </w:r>
      <w:bookmarkEnd w:id="0"/>
      <w:r w:rsidR="00C56F31" w:rsidRPr="00370AA0">
        <w:rPr>
          <w:rFonts w:ascii="Arial" w:hAnsi="Arial" w:cs="Arial"/>
          <w:sz w:val="26"/>
          <w:szCs w:val="26"/>
        </w:rPr>
        <w:t>«О назначении общественных обсуждений по проект</w:t>
      </w:r>
      <w:r w:rsidR="00BD2246" w:rsidRPr="00370AA0">
        <w:rPr>
          <w:rFonts w:ascii="Arial" w:hAnsi="Arial" w:cs="Arial"/>
          <w:sz w:val="26"/>
          <w:szCs w:val="26"/>
        </w:rPr>
        <w:t>у</w:t>
      </w:r>
      <w:r w:rsidR="00C56F31" w:rsidRPr="00370AA0">
        <w:rPr>
          <w:rFonts w:ascii="Arial" w:hAnsi="Arial" w:cs="Arial"/>
          <w:sz w:val="26"/>
          <w:szCs w:val="26"/>
        </w:rPr>
        <w:t xml:space="preserve"> постановлени</w:t>
      </w:r>
      <w:r w:rsidR="00BD2246" w:rsidRPr="00370AA0">
        <w:rPr>
          <w:rFonts w:ascii="Arial" w:hAnsi="Arial" w:cs="Arial"/>
          <w:sz w:val="26"/>
          <w:szCs w:val="26"/>
        </w:rPr>
        <w:t>я</w:t>
      </w:r>
      <w:r w:rsidR="00C56F31" w:rsidRPr="00370AA0">
        <w:rPr>
          <w:rFonts w:ascii="Arial" w:hAnsi="Arial" w:cs="Arial"/>
          <w:sz w:val="26"/>
          <w:szCs w:val="26"/>
        </w:rPr>
        <w:t xml:space="preserve"> </w:t>
      </w:r>
      <w:r w:rsidR="005232A4" w:rsidRPr="00370AA0">
        <w:rPr>
          <w:rFonts w:ascii="Arial" w:hAnsi="Arial" w:cs="Arial"/>
          <w:sz w:val="26"/>
          <w:szCs w:val="26"/>
        </w:rPr>
        <w:t>администрации города Ишима о предоставлении разрешения на отклонение от предельных параметров разрешенного строительства объект</w:t>
      </w:r>
      <w:r w:rsidR="00BD2246" w:rsidRPr="00370AA0">
        <w:rPr>
          <w:rFonts w:ascii="Arial" w:hAnsi="Arial" w:cs="Arial"/>
          <w:sz w:val="26"/>
          <w:szCs w:val="26"/>
        </w:rPr>
        <w:t>а</w:t>
      </w:r>
      <w:r w:rsidR="005232A4" w:rsidRPr="00370AA0">
        <w:rPr>
          <w:rFonts w:ascii="Arial" w:hAnsi="Arial" w:cs="Arial"/>
          <w:sz w:val="26"/>
          <w:szCs w:val="26"/>
        </w:rPr>
        <w:t xml:space="preserve"> капитального строительства» по проект</w:t>
      </w:r>
      <w:r w:rsidR="00BD2246" w:rsidRPr="00370AA0">
        <w:rPr>
          <w:rFonts w:ascii="Arial" w:hAnsi="Arial" w:cs="Arial"/>
          <w:sz w:val="26"/>
          <w:szCs w:val="26"/>
        </w:rPr>
        <w:t>у</w:t>
      </w:r>
      <w:r w:rsidR="005232A4" w:rsidRPr="00370AA0">
        <w:rPr>
          <w:rFonts w:ascii="Arial" w:hAnsi="Arial" w:cs="Arial"/>
          <w:sz w:val="26"/>
          <w:szCs w:val="26"/>
        </w:rPr>
        <w:t xml:space="preserve">: </w:t>
      </w:r>
      <w:r w:rsidR="005232A4" w:rsidRPr="00370AA0">
        <w:rPr>
          <w:rFonts w:ascii="Arial" w:hAnsi="Arial" w:cs="Arial"/>
          <w:b/>
          <w:sz w:val="26"/>
          <w:szCs w:val="26"/>
        </w:rPr>
        <w:t>предоставлени</w:t>
      </w:r>
      <w:r w:rsidR="00190256" w:rsidRPr="00370AA0">
        <w:rPr>
          <w:rFonts w:ascii="Arial" w:hAnsi="Arial" w:cs="Arial"/>
          <w:b/>
          <w:sz w:val="26"/>
          <w:szCs w:val="26"/>
        </w:rPr>
        <w:t xml:space="preserve">е </w:t>
      </w:r>
      <w:r w:rsidR="005232A4" w:rsidRPr="00370AA0">
        <w:rPr>
          <w:rFonts w:ascii="Arial" w:hAnsi="Arial" w:cs="Arial"/>
          <w:b/>
          <w:sz w:val="26"/>
          <w:szCs w:val="26"/>
        </w:rPr>
        <w:t>разрешения на отклонение от предельных параметров разрешенного строительства объекта капитального строительства</w:t>
      </w:r>
      <w:r w:rsidR="00190256" w:rsidRPr="00370AA0">
        <w:rPr>
          <w:rFonts w:ascii="Arial" w:hAnsi="Arial" w:cs="Arial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общественные обсуждения проводятся 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>с «</w:t>
      </w:r>
      <w:r w:rsidR="00416400">
        <w:rPr>
          <w:rFonts w:ascii="Arial" w:hAnsi="Arial" w:cs="Arial"/>
          <w:b/>
          <w:color w:val="000000"/>
          <w:sz w:val="26"/>
          <w:szCs w:val="26"/>
        </w:rPr>
        <w:t>08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416400">
        <w:rPr>
          <w:rFonts w:ascii="Arial" w:hAnsi="Arial" w:cs="Arial"/>
          <w:b/>
          <w:color w:val="000000"/>
          <w:sz w:val="26"/>
          <w:szCs w:val="26"/>
        </w:rPr>
        <w:t>апреля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 202</w:t>
      </w:r>
      <w:r w:rsidR="00416400">
        <w:rPr>
          <w:rFonts w:ascii="Arial" w:hAnsi="Arial" w:cs="Arial"/>
          <w:b/>
          <w:color w:val="000000"/>
          <w:sz w:val="26"/>
          <w:szCs w:val="26"/>
        </w:rPr>
        <w:t>2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 по «</w:t>
      </w:r>
      <w:r w:rsidR="00416400">
        <w:rPr>
          <w:rFonts w:ascii="Arial" w:hAnsi="Arial" w:cs="Arial"/>
          <w:b/>
          <w:color w:val="000000"/>
          <w:sz w:val="26"/>
          <w:szCs w:val="26"/>
        </w:rPr>
        <w:t>21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416400">
        <w:rPr>
          <w:rFonts w:ascii="Arial" w:hAnsi="Arial" w:cs="Arial"/>
          <w:b/>
          <w:color w:val="000000"/>
          <w:sz w:val="26"/>
          <w:szCs w:val="26"/>
        </w:rPr>
        <w:t>апреля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 202</w:t>
      </w:r>
      <w:r w:rsidR="00416400">
        <w:rPr>
          <w:rFonts w:ascii="Arial" w:hAnsi="Arial" w:cs="Arial"/>
          <w:b/>
          <w:color w:val="000000"/>
          <w:sz w:val="26"/>
          <w:szCs w:val="26"/>
        </w:rPr>
        <w:t>2</w:t>
      </w:r>
      <w:r w:rsidR="00370AA0">
        <w:rPr>
          <w:rFonts w:ascii="Arial" w:hAnsi="Arial" w:cs="Arial"/>
          <w:color w:val="000000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>на официальном</w:t>
      </w:r>
      <w:proofErr w:type="gramEnd"/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="00190256" w:rsidRPr="00370AA0">
        <w:rPr>
          <w:rFonts w:ascii="Arial" w:hAnsi="Arial" w:cs="Arial"/>
          <w:color w:val="000000"/>
          <w:sz w:val="26"/>
          <w:szCs w:val="26"/>
        </w:rPr>
        <w:t>сайте</w:t>
      </w:r>
      <w:proofErr w:type="gramEnd"/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sz w:val="26"/>
          <w:szCs w:val="26"/>
        </w:rPr>
        <w:t xml:space="preserve">муниципального образования </w:t>
      </w:r>
      <w:hyperlink r:id="rId7" w:history="1">
        <w:r w:rsidR="00E073D7" w:rsidRPr="00370AA0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</w:p>
    <w:p w:rsidR="00190256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Экспозиция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="007260DC" w:rsidRPr="00370AA0">
        <w:rPr>
          <w:rFonts w:ascii="Arial" w:hAnsi="Arial" w:cs="Arial"/>
          <w:sz w:val="26"/>
          <w:szCs w:val="26"/>
        </w:rPr>
        <w:t xml:space="preserve"> (в соответствии с Приложением</w:t>
      </w:r>
      <w:r w:rsidR="00F25E07" w:rsidRPr="00370AA0">
        <w:rPr>
          <w:rFonts w:ascii="Arial" w:hAnsi="Arial" w:cs="Arial"/>
          <w:sz w:val="26"/>
          <w:szCs w:val="26"/>
        </w:rPr>
        <w:t xml:space="preserve"> № 1</w:t>
      </w:r>
      <w:r w:rsidR="007260DC" w:rsidRPr="00370AA0">
        <w:rPr>
          <w:rFonts w:ascii="Arial" w:hAnsi="Arial" w:cs="Arial"/>
          <w:sz w:val="26"/>
          <w:szCs w:val="26"/>
        </w:rPr>
        <w:t>)</w:t>
      </w:r>
      <w:r w:rsidRPr="00370AA0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по адресу:</w:t>
      </w:r>
      <w:r w:rsidR="002A5680" w:rsidRPr="00370AA0">
        <w:rPr>
          <w:rFonts w:ascii="Arial" w:hAnsi="Arial" w:cs="Arial"/>
          <w:sz w:val="26"/>
          <w:szCs w:val="26"/>
        </w:rPr>
        <w:t xml:space="preserve"> </w:t>
      </w:r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. 105, 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с </w:t>
      </w:r>
      <w:r w:rsidR="00416400" w:rsidRPr="00416400">
        <w:rPr>
          <w:rFonts w:ascii="Arial" w:hAnsi="Arial" w:cs="Arial"/>
          <w:b/>
          <w:color w:val="000000"/>
          <w:sz w:val="26"/>
          <w:szCs w:val="26"/>
        </w:rPr>
        <w:t>«08» апреля 2022 по «21» апреля 2022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>.</w:t>
      </w:r>
    </w:p>
    <w:p w:rsidR="00E652FC" w:rsidRPr="00370AA0" w:rsidRDefault="00862309" w:rsidP="00370AA0">
      <w:pPr>
        <w:pStyle w:val="ConsPlusNonformat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370AA0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370AA0">
        <w:rPr>
          <w:rFonts w:ascii="Arial" w:hAnsi="Arial" w:cs="Arial"/>
          <w:sz w:val="26"/>
          <w:szCs w:val="26"/>
        </w:rPr>
        <w:t xml:space="preserve">здании </w:t>
      </w:r>
      <w:r w:rsidR="00E652FC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17.00.</w:t>
      </w:r>
    </w:p>
    <w:p w:rsidR="00862309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370AA0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>, можно подавать посредством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официального сайта</w:t>
      </w:r>
      <w:r w:rsidR="00190256" w:rsidRPr="00370AA0">
        <w:rPr>
          <w:rFonts w:ascii="Arial" w:hAnsi="Arial" w:cs="Arial"/>
          <w:sz w:val="26"/>
          <w:szCs w:val="26"/>
        </w:rPr>
        <w:t xml:space="preserve"> муниципального образования 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370AA0">
        <w:rPr>
          <w:rFonts w:ascii="Arial" w:hAnsi="Arial" w:cs="Arial"/>
          <w:sz w:val="26"/>
          <w:szCs w:val="26"/>
        </w:rPr>
        <w:t>, в письменной форме в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адрес </w:t>
      </w:r>
      <w:r w:rsidR="007260DC" w:rsidRPr="00370AA0">
        <w:rPr>
          <w:rFonts w:ascii="Arial" w:hAnsi="Arial" w:cs="Arial"/>
          <w:sz w:val="26"/>
          <w:szCs w:val="26"/>
        </w:rPr>
        <w:t xml:space="preserve">комиссии по подготовке проектов  правил землепользования и застройки </w:t>
      </w:r>
      <w:r w:rsidR="00C56F31" w:rsidRPr="00370AA0">
        <w:rPr>
          <w:rFonts w:ascii="Arial" w:hAnsi="Arial" w:cs="Arial"/>
          <w:b/>
          <w:sz w:val="26"/>
          <w:szCs w:val="26"/>
        </w:rPr>
        <w:t xml:space="preserve">с </w:t>
      </w:r>
      <w:r w:rsidR="00416400" w:rsidRPr="00416400">
        <w:rPr>
          <w:rFonts w:ascii="Arial" w:hAnsi="Arial" w:cs="Arial"/>
          <w:b/>
          <w:color w:val="000000"/>
          <w:sz w:val="26"/>
          <w:szCs w:val="26"/>
        </w:rPr>
        <w:t>«08» апреля 2022 по «21» апреля 2022</w:t>
      </w:r>
      <w:r w:rsidR="00370AA0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370AA0">
        <w:rPr>
          <w:rFonts w:ascii="Arial" w:hAnsi="Arial" w:cs="Arial"/>
          <w:b/>
          <w:sz w:val="26"/>
          <w:szCs w:val="26"/>
        </w:rPr>
        <w:t>в будние дни с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370AA0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Pr="00370AA0">
        <w:rPr>
          <w:rFonts w:ascii="Arial" w:hAnsi="Arial" w:cs="Arial"/>
          <w:b/>
          <w:sz w:val="26"/>
          <w:szCs w:val="26"/>
        </w:rPr>
        <w:t>по адресу: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370AA0">
        <w:rPr>
          <w:rFonts w:ascii="Arial" w:hAnsi="Arial" w:cs="Arial"/>
          <w:sz w:val="26"/>
          <w:szCs w:val="26"/>
        </w:rPr>
        <w:t>;</w:t>
      </w:r>
      <w:proofErr w:type="gramEnd"/>
      <w:r w:rsidRPr="00370AA0">
        <w:rPr>
          <w:rFonts w:ascii="Arial" w:hAnsi="Arial" w:cs="Arial"/>
          <w:sz w:val="26"/>
          <w:szCs w:val="26"/>
        </w:rPr>
        <w:t xml:space="preserve"> а также посредством записи в книге (журнале) учета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посетителей экспозиции проект</w:t>
      </w:r>
      <w:r w:rsidR="00190256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>, подлежащ</w:t>
      </w:r>
      <w:r w:rsidR="00190256" w:rsidRPr="00370AA0">
        <w:rPr>
          <w:rFonts w:ascii="Arial" w:hAnsi="Arial" w:cs="Arial"/>
          <w:sz w:val="26"/>
          <w:szCs w:val="26"/>
        </w:rPr>
        <w:t>его</w:t>
      </w:r>
      <w:r w:rsidRPr="00370AA0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обсуждениях.</w:t>
      </w:r>
    </w:p>
    <w:p w:rsidR="00195F61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Проек</w:t>
      </w:r>
      <w:r w:rsidR="00995DDB" w:rsidRPr="00370AA0">
        <w:rPr>
          <w:rFonts w:ascii="Arial" w:hAnsi="Arial" w:cs="Arial"/>
          <w:sz w:val="26"/>
          <w:szCs w:val="26"/>
        </w:rPr>
        <w:t>т</w:t>
      </w:r>
      <w:r w:rsidRPr="00370AA0">
        <w:rPr>
          <w:rFonts w:ascii="Arial" w:hAnsi="Arial" w:cs="Arial"/>
          <w:sz w:val="26"/>
          <w:szCs w:val="26"/>
        </w:rPr>
        <w:t>, подлежащи</w:t>
      </w:r>
      <w:r w:rsidR="00190256" w:rsidRPr="00370AA0">
        <w:rPr>
          <w:rFonts w:ascii="Arial" w:hAnsi="Arial" w:cs="Arial"/>
          <w:sz w:val="26"/>
          <w:szCs w:val="26"/>
        </w:rPr>
        <w:t>й</w:t>
      </w:r>
      <w:r w:rsidRPr="00370AA0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информационные материалы к </w:t>
      </w:r>
      <w:r w:rsidR="00995DDB" w:rsidRPr="00370AA0">
        <w:rPr>
          <w:rFonts w:ascii="Arial" w:hAnsi="Arial" w:cs="Arial"/>
          <w:sz w:val="26"/>
          <w:szCs w:val="26"/>
        </w:rPr>
        <w:t>н</w:t>
      </w:r>
      <w:r w:rsidR="00190256" w:rsidRPr="00370AA0">
        <w:rPr>
          <w:rFonts w:ascii="Arial" w:hAnsi="Arial" w:cs="Arial"/>
          <w:sz w:val="26"/>
          <w:szCs w:val="26"/>
        </w:rPr>
        <w:t>ему</w:t>
      </w:r>
      <w:r w:rsidR="001F3A40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размещены на официальном сайте </w:t>
      </w:r>
      <w:r w:rsidR="00190256" w:rsidRPr="00370AA0">
        <w:rPr>
          <w:rFonts w:ascii="Arial" w:hAnsi="Arial" w:cs="Arial"/>
          <w:sz w:val="26"/>
          <w:szCs w:val="26"/>
        </w:rPr>
        <w:t>муниципального образования</w:t>
      </w:r>
      <w:r w:rsidRPr="00370AA0">
        <w:rPr>
          <w:rFonts w:ascii="Arial" w:hAnsi="Arial" w:cs="Arial"/>
          <w:sz w:val="26"/>
          <w:szCs w:val="26"/>
        </w:rPr>
        <w:t>:</w:t>
      </w:r>
      <w:r w:rsidR="009F28C0" w:rsidRPr="00370AA0">
        <w:rPr>
          <w:rFonts w:ascii="Arial" w:hAnsi="Arial" w:cs="Arial"/>
          <w:sz w:val="26"/>
          <w:szCs w:val="26"/>
        </w:rPr>
        <w:t xml:space="preserve"> </w:t>
      </w:r>
    </w:p>
    <w:p w:rsidR="00A431DF" w:rsidRPr="00370AA0" w:rsidRDefault="001B398B" w:rsidP="00370AA0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8" w:history="1">
        <w:r w:rsidR="00A431DF" w:rsidRPr="00370AA0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</w:p>
    <w:p w:rsidR="00190256" w:rsidRPr="00370AA0" w:rsidRDefault="00190256" w:rsidP="00370AA0">
      <w:pPr>
        <w:pStyle w:val="a9"/>
        <w:spacing w:before="0" w:beforeAutospacing="0" w:after="0"/>
        <w:ind w:firstLine="567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color w:val="000000"/>
          <w:sz w:val="26"/>
          <w:szCs w:val="26"/>
        </w:rPr>
        <w:t xml:space="preserve">Участники общественных обсуждений обязаны указывать следующие сведения: </w:t>
      </w:r>
    </w:p>
    <w:p w:rsidR="00190256" w:rsidRPr="00370AA0" w:rsidRDefault="00190256" w:rsidP="00370AA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370AA0">
        <w:rPr>
          <w:rFonts w:ascii="Arial" w:hAnsi="Arial" w:cs="Arial"/>
          <w:color w:val="000000"/>
          <w:sz w:val="26"/>
          <w:szCs w:val="26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="00370AA0"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3D30C6" w:rsidRDefault="003D30C6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D84930" w:rsidRDefault="00D8493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823B97" w:rsidRPr="00B230DF" w:rsidRDefault="00F25E07" w:rsidP="00370AA0">
      <w:pPr>
        <w:spacing w:after="0" w:line="240" w:lineRule="auto"/>
        <w:ind w:right="140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B230DF" w:rsidRDefault="00F25E07" w:rsidP="00370AA0">
      <w:pPr>
        <w:pStyle w:val="ConsPlusNonformat"/>
        <w:ind w:right="140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к оповещению о начале</w:t>
      </w:r>
    </w:p>
    <w:p w:rsidR="00F25E07" w:rsidRDefault="0079646B" w:rsidP="00370AA0">
      <w:pPr>
        <w:pStyle w:val="ConsPlusNonformat"/>
        <w:tabs>
          <w:tab w:val="left" w:pos="1671"/>
        </w:tabs>
        <w:ind w:right="14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25E07" w:rsidRPr="00B230DF">
        <w:rPr>
          <w:rFonts w:ascii="Arial" w:hAnsi="Arial" w:cs="Arial"/>
          <w:sz w:val="26"/>
          <w:szCs w:val="26"/>
        </w:rPr>
        <w:t>общественных обсуждений</w:t>
      </w: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286"/>
        <w:gridCol w:w="5670"/>
      </w:tblGrid>
      <w:tr w:rsidR="00195F61" w:rsidRPr="00190256" w:rsidTr="00370AA0">
        <w:trPr>
          <w:trHeight w:val="683"/>
        </w:trPr>
        <w:tc>
          <w:tcPr>
            <w:tcW w:w="650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190256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190256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286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670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C56F31" w:rsidRPr="00190256" w:rsidTr="00370AA0">
        <w:tc>
          <w:tcPr>
            <w:tcW w:w="650" w:type="dxa"/>
          </w:tcPr>
          <w:p w:rsidR="00C56F31" w:rsidRPr="00190256" w:rsidRDefault="00C56F31" w:rsidP="00190256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86" w:type="dxa"/>
          </w:tcPr>
          <w:p w:rsidR="00BD2246" w:rsidRPr="00190256" w:rsidRDefault="00416400" w:rsidP="0019025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16400">
              <w:rPr>
                <w:rFonts w:ascii="Arial" w:hAnsi="Arial" w:cs="Arial"/>
                <w:sz w:val="26"/>
                <w:szCs w:val="26"/>
              </w:rPr>
              <w:t xml:space="preserve">О предоставлении раз-решения на отклонение от </w:t>
            </w:r>
            <w:proofErr w:type="gramStart"/>
            <w:r w:rsidRPr="00416400">
              <w:rPr>
                <w:rFonts w:ascii="Arial" w:hAnsi="Arial" w:cs="Arial"/>
                <w:sz w:val="26"/>
                <w:szCs w:val="26"/>
              </w:rPr>
              <w:t>предельных</w:t>
            </w:r>
            <w:proofErr w:type="gramEnd"/>
            <w:r w:rsidRPr="00416400">
              <w:rPr>
                <w:rFonts w:ascii="Arial" w:hAnsi="Arial" w:cs="Arial"/>
                <w:sz w:val="26"/>
                <w:szCs w:val="26"/>
              </w:rPr>
              <w:t xml:space="preserve"> пара-метров разрешенного строительства объекта капитального строи-</w:t>
            </w:r>
            <w:proofErr w:type="spellStart"/>
            <w:r w:rsidRPr="00416400">
              <w:rPr>
                <w:rFonts w:ascii="Arial" w:hAnsi="Arial" w:cs="Arial"/>
                <w:sz w:val="26"/>
                <w:szCs w:val="26"/>
              </w:rPr>
              <w:t>тельства</w:t>
            </w:r>
            <w:proofErr w:type="spellEnd"/>
            <w:r w:rsidRPr="00416400">
              <w:rPr>
                <w:rFonts w:ascii="Arial" w:hAnsi="Arial" w:cs="Arial"/>
                <w:sz w:val="26"/>
                <w:szCs w:val="26"/>
              </w:rPr>
              <w:t xml:space="preserve"> по адресу: Тюменская область, г. Ишим, ул. Смычка, 36.</w:t>
            </w:r>
          </w:p>
          <w:p w:rsidR="00C56F31" w:rsidRPr="00190256" w:rsidRDefault="00C56F31" w:rsidP="0019025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190256"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 и материалы&gt;&gt;</w:t>
            </w:r>
          </w:p>
        </w:tc>
        <w:tc>
          <w:tcPr>
            <w:tcW w:w="5670" w:type="dxa"/>
          </w:tcPr>
          <w:p w:rsidR="00416400" w:rsidRPr="00416400" w:rsidRDefault="00416400" w:rsidP="00416400">
            <w:pPr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16400">
              <w:rPr>
                <w:rFonts w:ascii="Arial" w:hAnsi="Arial" w:cs="Arial"/>
                <w:sz w:val="26"/>
                <w:szCs w:val="26"/>
              </w:rPr>
              <w:t xml:space="preserve">Предоставление разрешения на отклонение от предельных параметров </w:t>
            </w:r>
            <w:proofErr w:type="spellStart"/>
            <w:r w:rsidRPr="00416400">
              <w:rPr>
                <w:rFonts w:ascii="Arial" w:hAnsi="Arial" w:cs="Arial"/>
                <w:sz w:val="26"/>
                <w:szCs w:val="26"/>
              </w:rPr>
              <w:t>раз</w:t>
            </w:r>
            <w:r>
              <w:rPr>
                <w:rFonts w:ascii="Arial" w:hAnsi="Arial" w:cs="Arial"/>
                <w:sz w:val="26"/>
                <w:szCs w:val="26"/>
              </w:rPr>
              <w:t>ре¬шенного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строительства объ</w:t>
            </w:r>
            <w:r w:rsidRPr="00416400">
              <w:rPr>
                <w:rFonts w:ascii="Arial" w:hAnsi="Arial" w:cs="Arial"/>
                <w:sz w:val="26"/>
                <w:szCs w:val="26"/>
              </w:rPr>
              <w:t xml:space="preserve">екта капитального </w:t>
            </w:r>
            <w:proofErr w:type="gramStart"/>
            <w:r w:rsidRPr="00416400">
              <w:rPr>
                <w:rFonts w:ascii="Arial" w:hAnsi="Arial" w:cs="Arial"/>
                <w:sz w:val="26"/>
                <w:szCs w:val="26"/>
              </w:rPr>
              <w:t>строи-</w:t>
            </w:r>
            <w:proofErr w:type="spellStart"/>
            <w:r w:rsidRPr="00416400">
              <w:rPr>
                <w:rFonts w:ascii="Arial" w:hAnsi="Arial" w:cs="Arial"/>
                <w:sz w:val="26"/>
                <w:szCs w:val="26"/>
              </w:rPr>
              <w:t>тельства</w:t>
            </w:r>
            <w:proofErr w:type="spellEnd"/>
            <w:proofErr w:type="gramEnd"/>
            <w:r w:rsidRPr="00416400">
              <w:rPr>
                <w:rFonts w:ascii="Arial" w:hAnsi="Arial" w:cs="Arial"/>
                <w:sz w:val="26"/>
                <w:szCs w:val="26"/>
              </w:rPr>
              <w:t xml:space="preserve"> на земельном участке с кадастровым номером 72:25:0106008:38, площадью 873 </w:t>
            </w:r>
            <w:proofErr w:type="spellStart"/>
            <w:r w:rsidRPr="00416400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16400">
              <w:rPr>
                <w:rFonts w:ascii="Arial" w:hAnsi="Arial" w:cs="Arial"/>
                <w:sz w:val="26"/>
                <w:szCs w:val="26"/>
              </w:rPr>
              <w:t>., расположенного в территориальной зоне застройки индивидуальными жилыми домами, по адресу: г. Ишим, ул. Смычка, 36.</w:t>
            </w:r>
          </w:p>
          <w:p w:rsidR="00416400" w:rsidRPr="00416400" w:rsidRDefault="00416400" w:rsidP="00416400">
            <w:pPr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16400">
              <w:rPr>
                <w:rFonts w:ascii="Arial" w:hAnsi="Arial" w:cs="Arial"/>
                <w:sz w:val="26"/>
                <w:szCs w:val="26"/>
              </w:rPr>
              <w:t>Минимальный отступ от границ земельного участка в точках: 1 - 2 – 2,40 м (согласно градостроительному плану RU-72-30-20-00-GPZU-18-0034).</w:t>
            </w:r>
          </w:p>
          <w:p w:rsidR="00416400" w:rsidRPr="00416400" w:rsidRDefault="00416400" w:rsidP="00416400">
            <w:pPr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16400"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C56F31" w:rsidRPr="00190256" w:rsidRDefault="00416400" w:rsidP="00416400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16400">
              <w:rPr>
                <w:rFonts w:ascii="Arial" w:hAnsi="Arial" w:cs="Arial"/>
                <w:sz w:val="26"/>
                <w:szCs w:val="26"/>
              </w:rPr>
              <w:t>Нани</w:t>
            </w:r>
            <w:proofErr w:type="spellEnd"/>
            <w:r w:rsidRPr="00416400">
              <w:rPr>
                <w:rFonts w:ascii="Arial" w:hAnsi="Arial" w:cs="Arial"/>
                <w:sz w:val="26"/>
                <w:szCs w:val="26"/>
              </w:rPr>
              <w:t xml:space="preserve"> Лариса Алексеевна.</w:t>
            </w:r>
          </w:p>
        </w:tc>
      </w:tr>
    </w:tbl>
    <w:p w:rsidR="00F25E07" w:rsidRPr="002A5680" w:rsidRDefault="00F25E07" w:rsidP="00190256">
      <w:pPr>
        <w:pStyle w:val="a9"/>
        <w:spacing w:before="0" w:beforeAutospacing="0" w:after="0"/>
        <w:ind w:firstLine="567"/>
        <w:jc w:val="center"/>
      </w:pPr>
    </w:p>
    <w:sectPr w:rsidR="00F25E07" w:rsidRPr="002A5680" w:rsidSect="00370A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8B" w:rsidRDefault="001B398B" w:rsidP="00F25E07">
      <w:pPr>
        <w:spacing w:after="0" w:line="240" w:lineRule="auto"/>
      </w:pPr>
      <w:r>
        <w:separator/>
      </w:r>
    </w:p>
  </w:endnote>
  <w:endnote w:type="continuationSeparator" w:id="0">
    <w:p w:rsidR="001B398B" w:rsidRDefault="001B398B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8B" w:rsidRDefault="001B398B" w:rsidP="00F25E07">
      <w:pPr>
        <w:spacing w:after="0" w:line="240" w:lineRule="auto"/>
      </w:pPr>
      <w:r>
        <w:separator/>
      </w:r>
    </w:p>
  </w:footnote>
  <w:footnote w:type="continuationSeparator" w:id="0">
    <w:p w:rsidR="001B398B" w:rsidRDefault="001B398B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06264"/>
    <w:rsid w:val="00016057"/>
    <w:rsid w:val="000433E8"/>
    <w:rsid w:val="000462B3"/>
    <w:rsid w:val="0008589B"/>
    <w:rsid w:val="00085A85"/>
    <w:rsid w:val="00190256"/>
    <w:rsid w:val="00195F61"/>
    <w:rsid w:val="001A41F5"/>
    <w:rsid w:val="001B398B"/>
    <w:rsid w:val="001F3A40"/>
    <w:rsid w:val="00217FBC"/>
    <w:rsid w:val="002742F2"/>
    <w:rsid w:val="0027611D"/>
    <w:rsid w:val="00285557"/>
    <w:rsid w:val="00286851"/>
    <w:rsid w:val="002A5680"/>
    <w:rsid w:val="002C0587"/>
    <w:rsid w:val="002E4689"/>
    <w:rsid w:val="00303023"/>
    <w:rsid w:val="0031074E"/>
    <w:rsid w:val="003327A3"/>
    <w:rsid w:val="00350ECE"/>
    <w:rsid w:val="00370AA0"/>
    <w:rsid w:val="003969BB"/>
    <w:rsid w:val="003A039B"/>
    <w:rsid w:val="003A4A67"/>
    <w:rsid w:val="003B5D05"/>
    <w:rsid w:val="003D30C6"/>
    <w:rsid w:val="00404CAB"/>
    <w:rsid w:val="004117DA"/>
    <w:rsid w:val="00416400"/>
    <w:rsid w:val="00427A42"/>
    <w:rsid w:val="00443A3A"/>
    <w:rsid w:val="00461FEA"/>
    <w:rsid w:val="00475A3E"/>
    <w:rsid w:val="004C0861"/>
    <w:rsid w:val="005232A4"/>
    <w:rsid w:val="00525CE9"/>
    <w:rsid w:val="00563BFC"/>
    <w:rsid w:val="00576776"/>
    <w:rsid w:val="0058386C"/>
    <w:rsid w:val="005A6520"/>
    <w:rsid w:val="005B16C1"/>
    <w:rsid w:val="005D0170"/>
    <w:rsid w:val="005E371D"/>
    <w:rsid w:val="00600F61"/>
    <w:rsid w:val="00647E16"/>
    <w:rsid w:val="006515AA"/>
    <w:rsid w:val="00665AF2"/>
    <w:rsid w:val="00672E29"/>
    <w:rsid w:val="00673F9C"/>
    <w:rsid w:val="00675389"/>
    <w:rsid w:val="006A3862"/>
    <w:rsid w:val="00704662"/>
    <w:rsid w:val="007260DC"/>
    <w:rsid w:val="00735660"/>
    <w:rsid w:val="00784BFD"/>
    <w:rsid w:val="00790D97"/>
    <w:rsid w:val="0079646B"/>
    <w:rsid w:val="00797439"/>
    <w:rsid w:val="007B7174"/>
    <w:rsid w:val="007E451D"/>
    <w:rsid w:val="007F4C4A"/>
    <w:rsid w:val="00800347"/>
    <w:rsid w:val="00823B97"/>
    <w:rsid w:val="00851CBF"/>
    <w:rsid w:val="00862309"/>
    <w:rsid w:val="008A638D"/>
    <w:rsid w:val="008B7C94"/>
    <w:rsid w:val="008D2772"/>
    <w:rsid w:val="00926B5C"/>
    <w:rsid w:val="00975C93"/>
    <w:rsid w:val="00977974"/>
    <w:rsid w:val="00995DDB"/>
    <w:rsid w:val="009E1156"/>
    <w:rsid w:val="009F28C0"/>
    <w:rsid w:val="00A431DF"/>
    <w:rsid w:val="00A44DA0"/>
    <w:rsid w:val="00A60827"/>
    <w:rsid w:val="00AA43FE"/>
    <w:rsid w:val="00AC0FD1"/>
    <w:rsid w:val="00AD5719"/>
    <w:rsid w:val="00AD60E5"/>
    <w:rsid w:val="00B230DF"/>
    <w:rsid w:val="00B37352"/>
    <w:rsid w:val="00B811E5"/>
    <w:rsid w:val="00BD2246"/>
    <w:rsid w:val="00BD44C7"/>
    <w:rsid w:val="00BD72FB"/>
    <w:rsid w:val="00C1420E"/>
    <w:rsid w:val="00C456C0"/>
    <w:rsid w:val="00C56F31"/>
    <w:rsid w:val="00C5796F"/>
    <w:rsid w:val="00C751D8"/>
    <w:rsid w:val="00C90B40"/>
    <w:rsid w:val="00C9263F"/>
    <w:rsid w:val="00CA074A"/>
    <w:rsid w:val="00CA0A15"/>
    <w:rsid w:val="00CA4FDD"/>
    <w:rsid w:val="00CE418A"/>
    <w:rsid w:val="00CE4F74"/>
    <w:rsid w:val="00CF2945"/>
    <w:rsid w:val="00D37604"/>
    <w:rsid w:val="00D40541"/>
    <w:rsid w:val="00D82F36"/>
    <w:rsid w:val="00D84930"/>
    <w:rsid w:val="00D917F9"/>
    <w:rsid w:val="00DE0B6F"/>
    <w:rsid w:val="00E070E7"/>
    <w:rsid w:val="00E073D7"/>
    <w:rsid w:val="00E12F60"/>
    <w:rsid w:val="00E50E38"/>
    <w:rsid w:val="00E62EE2"/>
    <w:rsid w:val="00E652FC"/>
    <w:rsid w:val="00E656EE"/>
    <w:rsid w:val="00EE248B"/>
    <w:rsid w:val="00EE7313"/>
    <w:rsid w:val="00F01A90"/>
    <w:rsid w:val="00F159A7"/>
    <w:rsid w:val="00F25E07"/>
    <w:rsid w:val="00F3519C"/>
    <w:rsid w:val="00FD3770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90256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90256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lic_discuss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Войтов Сергей Петрович</cp:lastModifiedBy>
  <cp:revision>65</cp:revision>
  <cp:lastPrinted>2018-07-16T04:41:00Z</cp:lastPrinted>
  <dcterms:created xsi:type="dcterms:W3CDTF">2018-07-16T03:58:00Z</dcterms:created>
  <dcterms:modified xsi:type="dcterms:W3CDTF">2022-04-06T06:42:00Z</dcterms:modified>
</cp:coreProperties>
</file>