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BD16FC" w:rsidP="00BD16FC">
            <w:pPr>
              <w:jc w:val="left"/>
              <w:rPr>
                <w:rFonts w:cs="Arial"/>
                <w:szCs w:val="26"/>
                <w:lang w:val="en-US"/>
              </w:rPr>
            </w:pPr>
            <w:r>
              <w:rPr>
                <w:rFonts w:cs="Arial"/>
                <w:szCs w:val="26"/>
              </w:rPr>
              <w:t xml:space="preserve">                                                   </w:t>
            </w:r>
            <w:r w:rsidR="002E4C91"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BD16FC" w:rsidRDefault="002E4C91" w:rsidP="004240A3">
            <w:pPr>
              <w:jc w:val="center"/>
              <w:rPr>
                <w:rFonts w:cs="Arial"/>
                <w:sz w:val="10"/>
                <w:szCs w:val="26"/>
                <w:lang w:val="en-US"/>
              </w:rPr>
            </w:pPr>
          </w:p>
        </w:tc>
      </w:tr>
    </w:tbl>
    <w:p w:rsidR="002E4C91" w:rsidRPr="00A534E6" w:rsidRDefault="002E4C91" w:rsidP="007D15A2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7D15A2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2918702" wp14:editId="03F53E02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7D15A2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EA42DB" w:rsidRDefault="005A5637" w:rsidP="007D15A2">
      <w:pPr>
        <w:ind w:firstLine="0"/>
        <w:rPr>
          <w:rFonts w:cs="Arial"/>
          <w:b/>
          <w:szCs w:val="26"/>
        </w:rPr>
      </w:pPr>
      <w:r>
        <w:rPr>
          <w:rFonts w:cs="Arial"/>
          <w:b/>
          <w:szCs w:val="26"/>
          <w:u w:val="single"/>
        </w:rPr>
        <w:t>20 июня</w:t>
      </w:r>
      <w:r w:rsidR="00F21128" w:rsidRPr="00F21128">
        <w:rPr>
          <w:rFonts w:cs="Arial"/>
          <w:b/>
          <w:szCs w:val="26"/>
          <w:u w:val="single"/>
        </w:rPr>
        <w:t xml:space="preserve"> </w:t>
      </w:r>
      <w:r w:rsidR="008C1B6A" w:rsidRPr="00F21128">
        <w:rPr>
          <w:rFonts w:cs="Arial"/>
          <w:b/>
          <w:szCs w:val="26"/>
          <w:u w:val="single"/>
        </w:rPr>
        <w:t>202</w:t>
      </w:r>
      <w:r w:rsidR="00E575C7">
        <w:rPr>
          <w:rFonts w:cs="Arial"/>
          <w:b/>
          <w:szCs w:val="26"/>
          <w:u w:val="single"/>
        </w:rPr>
        <w:t>2</w:t>
      </w:r>
      <w:r w:rsidR="002E4C91" w:rsidRPr="00F21128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 xml:space="preserve">        </w:t>
      </w:r>
      <w:r>
        <w:rPr>
          <w:rFonts w:cs="Arial"/>
          <w:b/>
          <w:szCs w:val="26"/>
        </w:rPr>
        <w:t xml:space="preserve">     </w:t>
      </w:r>
      <w:r w:rsidR="002E4C91" w:rsidRPr="007B1892">
        <w:rPr>
          <w:rFonts w:cs="Arial"/>
          <w:b/>
          <w:szCs w:val="26"/>
        </w:rPr>
        <w:t xml:space="preserve">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 </w:t>
      </w:r>
      <w:r w:rsidR="00166B2C" w:rsidRPr="007B1892">
        <w:rPr>
          <w:rFonts w:cs="Arial"/>
          <w:b/>
          <w:szCs w:val="26"/>
        </w:rPr>
        <w:t xml:space="preserve">      </w:t>
      </w:r>
      <w:r w:rsidR="002E4C91" w:rsidRPr="00E575C7">
        <w:rPr>
          <w:rFonts w:cs="Arial"/>
          <w:b/>
          <w:szCs w:val="26"/>
        </w:rPr>
        <w:t>№</w:t>
      </w:r>
      <w:r w:rsidR="001A019F" w:rsidRPr="00E575C7">
        <w:rPr>
          <w:rFonts w:cs="Arial"/>
          <w:b/>
          <w:szCs w:val="26"/>
        </w:rPr>
        <w:t xml:space="preserve"> </w:t>
      </w:r>
      <w:r w:rsidRPr="005A5637">
        <w:rPr>
          <w:rFonts w:cs="Arial"/>
          <w:b/>
          <w:szCs w:val="26"/>
          <w:u w:val="single"/>
        </w:rPr>
        <w:t>935</w:t>
      </w:r>
    </w:p>
    <w:tbl>
      <w:tblPr>
        <w:tblpPr w:leftFromText="180" w:rightFromText="180" w:vertAnchor="text" w:tblpXSpec="center" w:tblpY="1"/>
        <w:tblOverlap w:val="never"/>
        <w:tblW w:w="7196" w:type="dxa"/>
        <w:tblLook w:val="01E0" w:firstRow="1" w:lastRow="1" w:firstColumn="1" w:lastColumn="1" w:noHBand="0" w:noVBand="0"/>
      </w:tblPr>
      <w:tblGrid>
        <w:gridCol w:w="7196"/>
      </w:tblGrid>
      <w:tr w:rsidR="002E4C91" w:rsidRPr="00226DA1" w:rsidTr="007D15A2">
        <w:trPr>
          <w:trHeight w:val="873"/>
        </w:trPr>
        <w:tc>
          <w:tcPr>
            <w:tcW w:w="7196" w:type="dxa"/>
            <w:hideMark/>
          </w:tcPr>
          <w:p w:rsidR="008C1B6A" w:rsidRDefault="008C1B6A" w:rsidP="007D15A2">
            <w:pPr>
              <w:pStyle w:val="ConsPlusTitle"/>
              <w:jc w:val="center"/>
              <w:rPr>
                <w:b w:val="0"/>
                <w:i/>
              </w:rPr>
            </w:pPr>
          </w:p>
          <w:p w:rsidR="008768A8" w:rsidRPr="002D5129" w:rsidRDefault="00795FF6" w:rsidP="008768A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О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внесении изменени</w:t>
            </w:r>
            <w:r w:rsidR="00EA42DB">
              <w:rPr>
                <w:rFonts w:asciiTheme="majorHAnsi" w:hAnsiTheme="majorHAnsi" w:cstheme="majorHAnsi"/>
                <w:i/>
                <w:sz w:val="26"/>
                <w:szCs w:val="26"/>
              </w:rPr>
              <w:t>й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 постановление администр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а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ции города Ишима от </w:t>
            </w:r>
            <w:r w:rsidR="002D5129">
              <w:rPr>
                <w:rFonts w:asciiTheme="majorHAnsi" w:hAnsiTheme="majorHAnsi" w:cstheme="majorHAnsi"/>
                <w:i/>
                <w:sz w:val="26"/>
                <w:szCs w:val="26"/>
              </w:rPr>
              <w:t>18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.04.201</w:t>
            </w:r>
            <w:r w:rsidR="002D5129">
              <w:rPr>
                <w:rFonts w:asciiTheme="majorHAnsi" w:hAnsiTheme="majorHAnsi" w:cstheme="majorHAnsi"/>
                <w:i/>
                <w:sz w:val="26"/>
                <w:szCs w:val="26"/>
              </w:rPr>
              <w:t>6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№ </w:t>
            </w:r>
            <w:r w:rsidR="002D5129">
              <w:rPr>
                <w:rFonts w:asciiTheme="majorHAnsi" w:hAnsiTheme="majorHAnsi" w:cstheme="majorHAnsi"/>
                <w:i/>
                <w:sz w:val="26"/>
                <w:szCs w:val="26"/>
              </w:rPr>
              <w:t>417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«Об утве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р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ждении административного регламента предоста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в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ления муниципальной услуги «Рассмотрение заявлений и принятие решений о </w:t>
            </w:r>
            <w:r w:rsidR="002D5129">
              <w:rPr>
                <w:rFonts w:asciiTheme="majorHAnsi" w:hAnsiTheme="majorHAnsi" w:cstheme="majorHAnsi"/>
                <w:i/>
                <w:sz w:val="26"/>
                <w:szCs w:val="26"/>
              </w:rPr>
              <w:t>выдаче разрешения на испол</w:t>
            </w:r>
            <w:r w:rsidR="002D5129">
              <w:rPr>
                <w:rFonts w:asciiTheme="majorHAnsi" w:hAnsiTheme="majorHAnsi" w:cstheme="majorHAnsi"/>
                <w:i/>
                <w:sz w:val="26"/>
                <w:szCs w:val="26"/>
              </w:rPr>
              <w:t>ь</w:t>
            </w:r>
            <w:r w:rsidR="002D5129">
              <w:rPr>
                <w:rFonts w:asciiTheme="majorHAnsi" w:hAnsiTheme="majorHAnsi" w:cstheme="majorHAnsi"/>
                <w:i/>
                <w:sz w:val="26"/>
                <w:szCs w:val="26"/>
              </w:rPr>
              <w:t>зование земель или земельного участка для размещ</w:t>
            </w:r>
            <w:r w:rsidR="002D5129">
              <w:rPr>
                <w:rFonts w:asciiTheme="majorHAnsi" w:hAnsiTheme="majorHAnsi" w:cstheme="majorHAnsi"/>
                <w:i/>
                <w:sz w:val="26"/>
                <w:szCs w:val="26"/>
              </w:rPr>
              <w:t>е</w:t>
            </w:r>
            <w:r w:rsidR="002D512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ния объектов, виды которых устанавливаются </w:t>
            </w:r>
            <w:r w:rsidR="002D5129" w:rsidRPr="002D5129">
              <w:rPr>
                <w:rFonts w:ascii="Arial" w:hAnsi="Arial" w:cs="Arial"/>
                <w:i/>
                <w:sz w:val="26"/>
                <w:szCs w:val="26"/>
              </w:rPr>
              <w:t>Пр</w:t>
            </w:r>
            <w:r w:rsidR="002D5129" w:rsidRPr="002D5129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="002D5129" w:rsidRPr="002D5129">
              <w:rPr>
                <w:rFonts w:ascii="Arial" w:hAnsi="Arial" w:cs="Arial"/>
                <w:i/>
                <w:sz w:val="26"/>
                <w:szCs w:val="26"/>
              </w:rPr>
              <w:t>вительством Российской Федерации</w:t>
            </w:r>
            <w:r w:rsidR="008768A8" w:rsidRPr="002D5129">
              <w:rPr>
                <w:rFonts w:ascii="Arial" w:hAnsi="Arial" w:cs="Arial"/>
                <w:i/>
                <w:sz w:val="26"/>
                <w:szCs w:val="26"/>
              </w:rPr>
              <w:t xml:space="preserve">» </w:t>
            </w:r>
          </w:p>
          <w:p w:rsidR="002D5129" w:rsidRDefault="008768A8" w:rsidP="002D5129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2D5129">
              <w:rPr>
                <w:rFonts w:ascii="Arial" w:hAnsi="Arial" w:cs="Arial"/>
                <w:i/>
                <w:sz w:val="26"/>
                <w:szCs w:val="26"/>
              </w:rPr>
              <w:t>(</w:t>
            </w:r>
            <w:r w:rsidR="002D5129" w:rsidRPr="002D5129">
              <w:rPr>
                <w:rFonts w:ascii="Arial" w:hAnsi="Arial" w:cs="Arial"/>
                <w:i/>
                <w:sz w:val="26"/>
                <w:szCs w:val="26"/>
              </w:rPr>
              <w:t xml:space="preserve">ред. постановлений администрации города Ишима </w:t>
            </w:r>
            <w:proofErr w:type="gramEnd"/>
          </w:p>
          <w:p w:rsidR="002D5129" w:rsidRDefault="002D5129" w:rsidP="002D5129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D5129">
              <w:rPr>
                <w:rFonts w:ascii="Arial" w:hAnsi="Arial" w:cs="Arial"/>
                <w:i/>
                <w:sz w:val="26"/>
                <w:szCs w:val="26"/>
              </w:rPr>
              <w:t xml:space="preserve">от 19.06.2017 № 549, от 09.10.2017 № 947, </w:t>
            </w:r>
          </w:p>
          <w:p w:rsidR="002D5129" w:rsidRDefault="002D5129" w:rsidP="002D5129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D5129">
              <w:rPr>
                <w:rFonts w:ascii="Arial" w:hAnsi="Arial" w:cs="Arial"/>
                <w:i/>
                <w:sz w:val="26"/>
                <w:szCs w:val="26"/>
              </w:rPr>
              <w:t xml:space="preserve">от 29.01.2018 № 45, от 11.02.2019 № 114, </w:t>
            </w:r>
          </w:p>
          <w:p w:rsidR="002E4C91" w:rsidRPr="008768A8" w:rsidRDefault="002D5129" w:rsidP="002D5129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2D5129">
              <w:rPr>
                <w:rFonts w:ascii="Arial" w:hAnsi="Arial" w:cs="Arial"/>
                <w:i/>
                <w:sz w:val="26"/>
                <w:szCs w:val="26"/>
              </w:rPr>
              <w:t>от 16.11.2020 № 899, от 27.09.2021 № 684</w:t>
            </w:r>
            <w:r w:rsidR="008768A8" w:rsidRPr="002D5129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</w:tr>
    </w:tbl>
    <w:p w:rsidR="0090773B" w:rsidRPr="00226DA1" w:rsidRDefault="0090773B" w:rsidP="007D15A2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226DA1" w:rsidRDefault="00226DA1" w:rsidP="007D15A2">
      <w:pPr>
        <w:pStyle w:val="aa"/>
        <w:spacing w:before="0" w:beforeAutospacing="0"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795FF6" w:rsidRDefault="00795FF6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E575C7" w:rsidRDefault="00E575C7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2D5129" w:rsidRDefault="002D5129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226DA1" w:rsidRPr="002D5129" w:rsidRDefault="00B4595F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6"/>
        </w:rPr>
      </w:pPr>
      <w:r w:rsidRPr="008768A8">
        <w:rPr>
          <w:rFonts w:eastAsia="Arial Unicode MS" w:cs="Arial"/>
          <w:szCs w:val="26"/>
        </w:rPr>
        <w:t xml:space="preserve">В </w:t>
      </w:r>
      <w:r w:rsidR="00226DA1" w:rsidRPr="008768A8">
        <w:rPr>
          <w:rFonts w:eastAsiaTheme="minorHAnsi" w:cs="Arial"/>
          <w:szCs w:val="26"/>
        </w:rPr>
        <w:t xml:space="preserve">соответствии с Земельным кодексом Российской Федерации, </w:t>
      </w:r>
      <w:r w:rsidR="00795FF6" w:rsidRPr="008768A8">
        <w:rPr>
          <w:rFonts w:cs="Arial"/>
          <w:color w:val="000000" w:themeColor="text1"/>
          <w:szCs w:val="26"/>
        </w:rPr>
        <w:t>Фед</w:t>
      </w:r>
      <w:r w:rsidR="00795FF6" w:rsidRPr="008768A8">
        <w:rPr>
          <w:rFonts w:cs="Arial"/>
          <w:color w:val="000000" w:themeColor="text1"/>
          <w:szCs w:val="26"/>
        </w:rPr>
        <w:t>е</w:t>
      </w:r>
      <w:r w:rsidR="00795FF6" w:rsidRPr="008768A8">
        <w:rPr>
          <w:rFonts w:cs="Arial"/>
          <w:color w:val="000000" w:themeColor="text1"/>
          <w:szCs w:val="26"/>
        </w:rPr>
        <w:t xml:space="preserve">ральным законом от 27.07.2010 № 210-ФЗ «Об организации предоставления государственных и муниципальных услуг», </w:t>
      </w:r>
      <w:r w:rsidR="00795FF6" w:rsidRPr="008768A8">
        <w:rPr>
          <w:rFonts w:cs="Arial"/>
          <w:szCs w:val="26"/>
        </w:rPr>
        <w:t xml:space="preserve">Федеральным </w:t>
      </w:r>
      <w:hyperlink r:id="rId9" w:history="1">
        <w:r w:rsidR="00795FF6" w:rsidRPr="008768A8">
          <w:rPr>
            <w:rFonts w:cs="Arial"/>
            <w:szCs w:val="26"/>
          </w:rPr>
          <w:t>законом</w:t>
        </w:r>
      </w:hyperlink>
      <w:r w:rsidR="00795FF6" w:rsidRPr="008768A8">
        <w:rPr>
          <w:rFonts w:cs="Arial"/>
          <w:szCs w:val="26"/>
        </w:rPr>
        <w:t xml:space="preserve"> от </w:t>
      </w:r>
      <w:r w:rsidR="00795FF6" w:rsidRPr="002D5129">
        <w:rPr>
          <w:rFonts w:asciiTheme="majorHAnsi" w:hAnsiTheme="majorHAnsi" w:cstheme="majorHAnsi"/>
          <w:szCs w:val="26"/>
        </w:rPr>
        <w:t>06.10.2003 № 131-ФЗ «Об общих принципах организации местного сам</w:t>
      </w:r>
      <w:r w:rsidR="00795FF6" w:rsidRPr="002D5129">
        <w:rPr>
          <w:rFonts w:asciiTheme="majorHAnsi" w:hAnsiTheme="majorHAnsi" w:cstheme="majorHAnsi"/>
          <w:szCs w:val="26"/>
        </w:rPr>
        <w:t>о</w:t>
      </w:r>
      <w:r w:rsidR="00795FF6" w:rsidRPr="002D5129">
        <w:rPr>
          <w:rFonts w:asciiTheme="majorHAnsi" w:hAnsiTheme="majorHAnsi" w:cstheme="majorHAnsi"/>
          <w:szCs w:val="26"/>
        </w:rPr>
        <w:t>управления в Российской Феде</w:t>
      </w:r>
      <w:r w:rsidR="007D15A2" w:rsidRPr="002D5129">
        <w:rPr>
          <w:rFonts w:asciiTheme="majorHAnsi" w:hAnsiTheme="majorHAnsi" w:cstheme="majorHAnsi"/>
          <w:szCs w:val="26"/>
        </w:rPr>
        <w:t>рации»</w:t>
      </w:r>
      <w:r w:rsidR="00795FF6" w:rsidRPr="002D5129">
        <w:rPr>
          <w:rFonts w:asciiTheme="majorHAnsi" w:hAnsiTheme="majorHAnsi" w:cstheme="majorHAnsi"/>
          <w:szCs w:val="26"/>
        </w:rPr>
        <w:t xml:space="preserve">, </w:t>
      </w:r>
      <w:r w:rsidR="00795FF6" w:rsidRPr="002D5129">
        <w:rPr>
          <w:rFonts w:asciiTheme="majorHAnsi" w:hAnsiTheme="majorHAnsi" w:cstheme="majorHAnsi"/>
          <w:color w:val="000000" w:themeColor="text1"/>
          <w:szCs w:val="26"/>
        </w:rPr>
        <w:t>руководствуясь Уставом города Иш</w:t>
      </w:r>
      <w:r w:rsidR="00795FF6" w:rsidRPr="002D5129">
        <w:rPr>
          <w:rFonts w:asciiTheme="majorHAnsi" w:hAnsiTheme="majorHAnsi" w:cstheme="majorHAnsi"/>
          <w:color w:val="000000" w:themeColor="text1"/>
          <w:szCs w:val="26"/>
        </w:rPr>
        <w:t>и</w:t>
      </w:r>
      <w:r w:rsidR="00795FF6" w:rsidRPr="002D5129">
        <w:rPr>
          <w:rFonts w:asciiTheme="majorHAnsi" w:hAnsiTheme="majorHAnsi" w:cstheme="majorHAnsi"/>
          <w:color w:val="000000" w:themeColor="text1"/>
          <w:szCs w:val="26"/>
        </w:rPr>
        <w:t>ма</w:t>
      </w:r>
      <w:r w:rsidR="00226DA1" w:rsidRPr="002D5129">
        <w:rPr>
          <w:rFonts w:asciiTheme="majorHAnsi" w:eastAsiaTheme="minorHAnsi" w:hAnsiTheme="majorHAnsi" w:cstheme="majorHAnsi"/>
          <w:szCs w:val="26"/>
        </w:rPr>
        <w:t>:</w:t>
      </w:r>
    </w:p>
    <w:p w:rsidR="00C26FF1" w:rsidRDefault="008768A8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eastAsiaTheme="minorHAnsi" w:hAnsiTheme="majorHAnsi" w:cstheme="majorHAnsi"/>
          <w:szCs w:val="26"/>
        </w:rPr>
      </w:pPr>
      <w:r w:rsidRPr="002D5129">
        <w:rPr>
          <w:rFonts w:asciiTheme="majorHAnsi" w:eastAsiaTheme="minorHAnsi" w:hAnsiTheme="majorHAnsi" w:cstheme="majorHAnsi"/>
          <w:szCs w:val="26"/>
        </w:rPr>
        <w:t>1.</w:t>
      </w:r>
      <w:r w:rsidRPr="002D5129">
        <w:rPr>
          <w:rFonts w:asciiTheme="majorHAnsi" w:eastAsiaTheme="minorHAnsi" w:hAnsiTheme="majorHAnsi" w:cstheme="majorHAnsi"/>
          <w:szCs w:val="26"/>
        </w:rPr>
        <w:tab/>
      </w:r>
      <w:r w:rsidR="001145B4" w:rsidRPr="002D5129">
        <w:rPr>
          <w:rFonts w:asciiTheme="majorHAnsi" w:eastAsiaTheme="minorHAnsi" w:hAnsiTheme="majorHAnsi" w:cstheme="majorHAnsi"/>
          <w:szCs w:val="26"/>
        </w:rPr>
        <w:t>В п</w:t>
      </w:r>
      <w:r w:rsidRPr="002D5129">
        <w:rPr>
          <w:rFonts w:asciiTheme="majorHAnsi" w:eastAsiaTheme="minorHAnsi" w:hAnsiTheme="majorHAnsi" w:cstheme="majorHAnsi"/>
          <w:szCs w:val="26"/>
        </w:rPr>
        <w:t xml:space="preserve">остановление администрации города Ишима от </w:t>
      </w:r>
      <w:r w:rsidR="002D5129" w:rsidRPr="002D5129">
        <w:rPr>
          <w:rFonts w:asciiTheme="majorHAnsi" w:hAnsiTheme="majorHAnsi" w:cstheme="majorHAnsi"/>
          <w:szCs w:val="26"/>
        </w:rPr>
        <w:t xml:space="preserve">18.04.2016 № 417 </w:t>
      </w:r>
      <w:r w:rsidRPr="002D5129">
        <w:rPr>
          <w:rFonts w:asciiTheme="majorHAnsi" w:eastAsiaTheme="minorHAnsi" w:hAnsiTheme="majorHAnsi" w:cstheme="majorHAnsi"/>
          <w:szCs w:val="26"/>
        </w:rPr>
        <w:t>«Об утверждении административного регламента предоставления м</w:t>
      </w:r>
      <w:r w:rsidRPr="002D5129">
        <w:rPr>
          <w:rFonts w:asciiTheme="majorHAnsi" w:eastAsiaTheme="minorHAnsi" w:hAnsiTheme="majorHAnsi" w:cstheme="majorHAnsi"/>
          <w:szCs w:val="26"/>
        </w:rPr>
        <w:t>у</w:t>
      </w:r>
      <w:proofErr w:type="gramStart"/>
      <w:r w:rsidRPr="002D5129">
        <w:rPr>
          <w:rFonts w:asciiTheme="majorHAnsi" w:eastAsiaTheme="minorHAnsi" w:hAnsiTheme="majorHAnsi" w:cstheme="majorHAnsi"/>
          <w:szCs w:val="26"/>
        </w:rPr>
        <w:t>ниципальной услуги «</w:t>
      </w:r>
      <w:r w:rsidR="002D5129" w:rsidRPr="002D5129">
        <w:rPr>
          <w:rFonts w:asciiTheme="majorHAnsi" w:hAnsiTheme="majorHAnsi" w:cstheme="majorHAnsi"/>
          <w:szCs w:val="26"/>
        </w:rPr>
        <w:t>Рассмотрение заявлений и принятие решений о выдаче разрешения на использование земель или земельного участка для размещения объектов, виды которых устанавливаются Правител</w:t>
      </w:r>
      <w:r w:rsidR="002D5129" w:rsidRPr="002D5129">
        <w:rPr>
          <w:rFonts w:asciiTheme="majorHAnsi" w:hAnsiTheme="majorHAnsi" w:cstheme="majorHAnsi"/>
          <w:szCs w:val="26"/>
        </w:rPr>
        <w:t>ь</w:t>
      </w:r>
      <w:r w:rsidR="002D5129" w:rsidRPr="002D5129">
        <w:rPr>
          <w:rFonts w:asciiTheme="majorHAnsi" w:hAnsiTheme="majorHAnsi" w:cstheme="majorHAnsi"/>
          <w:szCs w:val="26"/>
        </w:rPr>
        <w:t>ством Российской Федерации» (ред. постановлений администрации г</w:t>
      </w:r>
      <w:r w:rsidR="002D5129" w:rsidRPr="002D5129">
        <w:rPr>
          <w:rFonts w:asciiTheme="majorHAnsi" w:hAnsiTheme="majorHAnsi" w:cstheme="majorHAnsi"/>
          <w:szCs w:val="26"/>
        </w:rPr>
        <w:t>о</w:t>
      </w:r>
      <w:r w:rsidR="002D5129" w:rsidRPr="002D5129">
        <w:rPr>
          <w:rFonts w:asciiTheme="majorHAnsi" w:hAnsiTheme="majorHAnsi" w:cstheme="majorHAnsi"/>
          <w:szCs w:val="26"/>
        </w:rPr>
        <w:t>рода Ишима от 19.06.2017 № 549, от 09.10.2017 № 947, от 29.01.2018 № 45, от 11.02.2019 № 114, от 16.11.2020 № 899, от 27.09.2021 № 684</w:t>
      </w:r>
      <w:r w:rsidRPr="002D5129">
        <w:rPr>
          <w:rFonts w:asciiTheme="majorHAnsi" w:hAnsiTheme="majorHAnsi" w:cstheme="majorHAnsi"/>
          <w:szCs w:val="26"/>
        </w:rPr>
        <w:t>)</w:t>
      </w:r>
      <w:r w:rsidRPr="002D5129">
        <w:rPr>
          <w:rFonts w:asciiTheme="majorHAnsi" w:eastAsiaTheme="minorHAnsi" w:hAnsiTheme="majorHAnsi" w:cstheme="majorHAnsi"/>
          <w:szCs w:val="26"/>
        </w:rPr>
        <w:t xml:space="preserve"> внести следующ</w:t>
      </w:r>
      <w:r w:rsidR="00EA42DB" w:rsidRPr="002D5129">
        <w:rPr>
          <w:rFonts w:asciiTheme="majorHAnsi" w:eastAsiaTheme="minorHAnsi" w:hAnsiTheme="majorHAnsi" w:cstheme="majorHAnsi"/>
          <w:szCs w:val="26"/>
        </w:rPr>
        <w:t>и</w:t>
      </w:r>
      <w:r w:rsidRPr="002D5129">
        <w:rPr>
          <w:rFonts w:asciiTheme="majorHAnsi" w:eastAsiaTheme="minorHAnsi" w:hAnsiTheme="majorHAnsi" w:cstheme="majorHAnsi"/>
          <w:szCs w:val="26"/>
        </w:rPr>
        <w:t>е изменени</w:t>
      </w:r>
      <w:r w:rsidR="00EA42DB" w:rsidRPr="002D5129">
        <w:rPr>
          <w:rFonts w:asciiTheme="majorHAnsi" w:eastAsiaTheme="minorHAnsi" w:hAnsiTheme="majorHAnsi" w:cstheme="majorHAnsi"/>
          <w:szCs w:val="26"/>
        </w:rPr>
        <w:t>я</w:t>
      </w:r>
      <w:r w:rsidRPr="002D5129">
        <w:rPr>
          <w:rFonts w:asciiTheme="majorHAnsi" w:eastAsiaTheme="minorHAnsi" w:hAnsiTheme="majorHAnsi" w:cstheme="majorHAnsi"/>
          <w:szCs w:val="26"/>
        </w:rPr>
        <w:t>:</w:t>
      </w:r>
      <w:proofErr w:type="gramEnd"/>
    </w:p>
    <w:p w:rsidR="001C6F16" w:rsidRDefault="00E575C7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 w:rsidRPr="00557C44">
        <w:rPr>
          <w:rFonts w:cs="Arial"/>
          <w:szCs w:val="26"/>
        </w:rPr>
        <w:t>1.1.</w:t>
      </w:r>
      <w:r w:rsidRPr="00557C44">
        <w:rPr>
          <w:rFonts w:cs="Arial"/>
          <w:szCs w:val="26"/>
        </w:rPr>
        <w:tab/>
        <w:t xml:space="preserve">постановление дополнить пунктом </w:t>
      </w:r>
      <w:r>
        <w:rPr>
          <w:rFonts w:cs="Arial"/>
          <w:szCs w:val="26"/>
        </w:rPr>
        <w:t>2 следующего содержания</w:t>
      </w:r>
      <w:r w:rsidR="001C6F16">
        <w:rPr>
          <w:rFonts w:cs="Arial"/>
          <w:szCs w:val="26"/>
        </w:rPr>
        <w:t>:</w:t>
      </w:r>
    </w:p>
    <w:p w:rsidR="00C26FF1" w:rsidRDefault="001C6F16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 xml:space="preserve">          </w:t>
      </w:r>
      <w:r w:rsidR="00E575C7">
        <w:rPr>
          <w:rFonts w:cs="Arial"/>
          <w:szCs w:val="26"/>
        </w:rPr>
        <w:t xml:space="preserve"> «</w:t>
      </w:r>
      <w:r w:rsidR="00E575C7" w:rsidRPr="00557C44">
        <w:rPr>
          <w:rFonts w:cs="Arial"/>
          <w:szCs w:val="26"/>
        </w:rPr>
        <w:t>2.</w:t>
      </w:r>
      <w:r w:rsidR="00C26FF1">
        <w:rPr>
          <w:rFonts w:cs="Arial"/>
          <w:szCs w:val="26"/>
        </w:rPr>
        <w:t xml:space="preserve"> Установить, что положения регламента об идентификации и ауте</w:t>
      </w:r>
      <w:r w:rsidR="00C26FF1">
        <w:rPr>
          <w:rFonts w:cs="Arial"/>
          <w:szCs w:val="26"/>
        </w:rPr>
        <w:t>н</w:t>
      </w:r>
      <w:r w:rsidR="00C26FF1">
        <w:rPr>
          <w:rFonts w:cs="Arial"/>
          <w:szCs w:val="26"/>
        </w:rPr>
        <w:t>тификации заявителя (представителя заявителя) с использованием информационных технологий применяются со дня реализации мер</w:t>
      </w:r>
      <w:r w:rsidR="00C26FF1">
        <w:rPr>
          <w:rFonts w:cs="Arial"/>
          <w:szCs w:val="26"/>
        </w:rPr>
        <w:t>о</w:t>
      </w:r>
      <w:r w:rsidR="00C26FF1">
        <w:rPr>
          <w:rFonts w:cs="Arial"/>
          <w:szCs w:val="26"/>
        </w:rPr>
        <w:t>приятий, предусмотренных Федеральным законом от 29.12.2020 № 479-ФЗ «О внесении изменений в отдельные законодательные акты Росси</w:t>
      </w:r>
      <w:r w:rsidR="00C26FF1">
        <w:rPr>
          <w:rFonts w:cs="Arial"/>
          <w:szCs w:val="26"/>
        </w:rPr>
        <w:t>й</w:t>
      </w:r>
      <w:r w:rsidR="00C26FF1">
        <w:rPr>
          <w:rFonts w:cs="Arial"/>
          <w:szCs w:val="26"/>
        </w:rPr>
        <w:t>ской Федерации</w:t>
      </w:r>
      <w:proofErr w:type="gramStart"/>
      <w:r>
        <w:rPr>
          <w:rFonts w:cs="Arial"/>
          <w:szCs w:val="26"/>
        </w:rPr>
        <w:t>.»;</w:t>
      </w:r>
      <w:proofErr w:type="gramEnd"/>
    </w:p>
    <w:p w:rsidR="00C26FF1" w:rsidRDefault="00E575C7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 w:rsidRPr="00557C44">
        <w:rPr>
          <w:rFonts w:cs="Arial"/>
          <w:szCs w:val="26"/>
        </w:rPr>
        <w:t>1.2.</w:t>
      </w:r>
      <w:r w:rsidRPr="00557C44">
        <w:rPr>
          <w:rFonts w:cs="Arial"/>
          <w:szCs w:val="26"/>
        </w:rPr>
        <w:tab/>
        <w:t>пункты 2, 3 постанов</w:t>
      </w:r>
      <w:r>
        <w:rPr>
          <w:rFonts w:cs="Arial"/>
          <w:szCs w:val="26"/>
        </w:rPr>
        <w:t xml:space="preserve">ления считать пунктами 3, 4 </w:t>
      </w:r>
      <w:r w:rsidRPr="00557C44">
        <w:rPr>
          <w:rFonts w:cs="Arial"/>
          <w:szCs w:val="26"/>
        </w:rPr>
        <w:t>соответствен</w:t>
      </w:r>
      <w:r w:rsidR="001C6F16">
        <w:rPr>
          <w:rFonts w:cs="Arial"/>
          <w:szCs w:val="26"/>
        </w:rPr>
        <w:t>но;</w:t>
      </w:r>
    </w:p>
    <w:p w:rsidR="001C6F16" w:rsidRDefault="00C26FF1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>1.3.</w:t>
      </w:r>
      <w:r>
        <w:rPr>
          <w:rFonts w:cs="Arial"/>
          <w:szCs w:val="26"/>
        </w:rPr>
        <w:tab/>
      </w:r>
      <w:r w:rsidRPr="00557C44">
        <w:rPr>
          <w:rFonts w:cs="Arial"/>
          <w:szCs w:val="26"/>
        </w:rPr>
        <w:t xml:space="preserve">постановление дополнить пунктом </w:t>
      </w:r>
      <w:r>
        <w:rPr>
          <w:rFonts w:cs="Arial"/>
          <w:szCs w:val="26"/>
        </w:rPr>
        <w:t>5 следующего содержания</w:t>
      </w:r>
      <w:r w:rsidR="001C6F16">
        <w:rPr>
          <w:rFonts w:cs="Arial"/>
          <w:szCs w:val="26"/>
        </w:rPr>
        <w:t>:</w:t>
      </w:r>
    </w:p>
    <w:p w:rsidR="00C26FF1" w:rsidRDefault="001C6F16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lastRenderedPageBreak/>
        <w:t xml:space="preserve">          </w:t>
      </w:r>
      <w:r w:rsidR="00C26FF1">
        <w:rPr>
          <w:rFonts w:cs="Arial"/>
          <w:szCs w:val="26"/>
        </w:rPr>
        <w:t xml:space="preserve"> «5</w:t>
      </w:r>
      <w:r w:rsidR="00C26FF1" w:rsidRPr="00557C44">
        <w:rPr>
          <w:rFonts w:cs="Arial"/>
          <w:szCs w:val="26"/>
        </w:rPr>
        <w:t>.</w:t>
      </w:r>
      <w:r w:rsidR="00C26FF1">
        <w:rPr>
          <w:rFonts w:cs="Arial"/>
          <w:szCs w:val="26"/>
        </w:rPr>
        <w:t xml:space="preserve"> Установить, что положение регламента в части размещения норм</w:t>
      </w:r>
      <w:r w:rsidR="00C26FF1">
        <w:rPr>
          <w:rFonts w:cs="Arial"/>
          <w:szCs w:val="26"/>
        </w:rPr>
        <w:t>а</w:t>
      </w:r>
      <w:r w:rsidR="00C26FF1">
        <w:rPr>
          <w:rFonts w:cs="Arial"/>
          <w:szCs w:val="26"/>
        </w:rPr>
        <w:t>тивных правовых актов, регулирующих отношения, возникающие в св</w:t>
      </w:r>
      <w:r w:rsidR="00C26FF1">
        <w:rPr>
          <w:rFonts w:cs="Arial"/>
          <w:szCs w:val="26"/>
        </w:rPr>
        <w:t>я</w:t>
      </w:r>
      <w:r w:rsidR="00C26FF1">
        <w:rPr>
          <w:rFonts w:cs="Arial"/>
          <w:szCs w:val="26"/>
        </w:rPr>
        <w:t>зи с предоставлением муниципальной услуги в федеральной госуда</w:t>
      </w:r>
      <w:r w:rsidR="00C26FF1">
        <w:rPr>
          <w:rFonts w:cs="Arial"/>
          <w:szCs w:val="26"/>
        </w:rPr>
        <w:t>р</w:t>
      </w:r>
      <w:r w:rsidR="00C26FF1">
        <w:rPr>
          <w:rFonts w:cs="Arial"/>
          <w:szCs w:val="26"/>
        </w:rPr>
        <w:t>ственной информационной системе «Федеральный реестр госуда</w:t>
      </w:r>
      <w:r w:rsidR="00C26FF1">
        <w:rPr>
          <w:rFonts w:cs="Arial"/>
          <w:szCs w:val="26"/>
        </w:rPr>
        <w:t>р</w:t>
      </w:r>
      <w:r w:rsidR="00C26FF1">
        <w:rPr>
          <w:rFonts w:cs="Arial"/>
          <w:szCs w:val="26"/>
        </w:rPr>
        <w:t>ственных и муниципальных услуг (функций)» применяется со дня обе</w:t>
      </w:r>
      <w:r w:rsidR="00C26FF1">
        <w:rPr>
          <w:rFonts w:cs="Arial"/>
          <w:szCs w:val="26"/>
        </w:rPr>
        <w:t>с</w:t>
      </w:r>
      <w:r w:rsidR="00C26FF1">
        <w:rPr>
          <w:rFonts w:cs="Arial"/>
          <w:szCs w:val="26"/>
        </w:rPr>
        <w:t>печения технической возможности реализации вышеуказанного мер</w:t>
      </w:r>
      <w:r w:rsidR="00C26FF1">
        <w:rPr>
          <w:rFonts w:cs="Arial"/>
          <w:szCs w:val="26"/>
        </w:rPr>
        <w:t>о</w:t>
      </w:r>
      <w:r w:rsidR="00C26FF1">
        <w:rPr>
          <w:rFonts w:cs="Arial"/>
          <w:szCs w:val="26"/>
        </w:rPr>
        <w:t>приятия</w:t>
      </w:r>
      <w:proofErr w:type="gramStart"/>
      <w:r>
        <w:rPr>
          <w:rFonts w:cs="Arial"/>
          <w:szCs w:val="26"/>
        </w:rPr>
        <w:t>.</w:t>
      </w:r>
      <w:r w:rsidR="00C26FF1">
        <w:rPr>
          <w:rFonts w:cs="Arial"/>
          <w:szCs w:val="26"/>
        </w:rPr>
        <w:t>»</w:t>
      </w:r>
      <w:r>
        <w:rPr>
          <w:rFonts w:cs="Arial"/>
          <w:szCs w:val="26"/>
        </w:rPr>
        <w:t>;</w:t>
      </w:r>
      <w:proofErr w:type="gramEnd"/>
    </w:p>
    <w:p w:rsidR="00C26FF1" w:rsidRDefault="00C26FF1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>1.4.</w:t>
      </w:r>
      <w:r>
        <w:rPr>
          <w:rFonts w:cs="Arial"/>
          <w:szCs w:val="26"/>
        </w:rPr>
        <w:tab/>
      </w:r>
      <w:r w:rsidRPr="00557C44">
        <w:rPr>
          <w:rFonts w:cs="Arial"/>
          <w:szCs w:val="26"/>
        </w:rPr>
        <w:t xml:space="preserve">пункты </w:t>
      </w:r>
      <w:r w:rsidR="005A4B44">
        <w:rPr>
          <w:rFonts w:cs="Arial"/>
          <w:szCs w:val="26"/>
        </w:rPr>
        <w:t>4</w:t>
      </w:r>
      <w:r w:rsidRPr="00557C44">
        <w:rPr>
          <w:rFonts w:cs="Arial"/>
          <w:szCs w:val="26"/>
        </w:rPr>
        <w:t xml:space="preserve">, </w:t>
      </w:r>
      <w:r w:rsidR="005A4B44">
        <w:rPr>
          <w:rFonts w:cs="Arial"/>
          <w:szCs w:val="26"/>
        </w:rPr>
        <w:t>5</w:t>
      </w:r>
      <w:r w:rsidRPr="00557C44">
        <w:rPr>
          <w:rFonts w:cs="Arial"/>
          <w:szCs w:val="26"/>
        </w:rPr>
        <w:t xml:space="preserve"> постанов</w:t>
      </w:r>
      <w:r>
        <w:rPr>
          <w:rFonts w:cs="Arial"/>
          <w:szCs w:val="26"/>
        </w:rPr>
        <w:t xml:space="preserve">ления считать пунктами </w:t>
      </w:r>
      <w:r w:rsidR="005A4B44">
        <w:rPr>
          <w:rFonts w:cs="Arial"/>
          <w:szCs w:val="26"/>
        </w:rPr>
        <w:t>6</w:t>
      </w:r>
      <w:r>
        <w:rPr>
          <w:rFonts w:cs="Arial"/>
          <w:szCs w:val="26"/>
        </w:rPr>
        <w:t xml:space="preserve">, </w:t>
      </w:r>
      <w:r w:rsidR="005A4B44">
        <w:rPr>
          <w:rFonts w:cs="Arial"/>
          <w:szCs w:val="26"/>
        </w:rPr>
        <w:t>7</w:t>
      </w:r>
      <w:r>
        <w:rPr>
          <w:rFonts w:cs="Arial"/>
          <w:szCs w:val="26"/>
        </w:rPr>
        <w:t xml:space="preserve"> </w:t>
      </w:r>
      <w:r w:rsidRPr="00557C44">
        <w:rPr>
          <w:rFonts w:cs="Arial"/>
          <w:szCs w:val="26"/>
        </w:rPr>
        <w:t>соответствен</w:t>
      </w:r>
      <w:r w:rsidR="001C6F16">
        <w:rPr>
          <w:rFonts w:cs="Arial"/>
          <w:szCs w:val="26"/>
        </w:rPr>
        <w:t>но;</w:t>
      </w:r>
    </w:p>
    <w:p w:rsidR="005A4B44" w:rsidRDefault="005A4B44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>1.5.</w:t>
      </w:r>
      <w:r>
        <w:rPr>
          <w:rFonts w:cs="Arial"/>
          <w:szCs w:val="26"/>
        </w:rPr>
        <w:tab/>
      </w:r>
      <w:r w:rsidR="00257C47">
        <w:rPr>
          <w:rFonts w:cs="Arial"/>
          <w:szCs w:val="26"/>
        </w:rPr>
        <w:t>в подразделе 2.5. приложения к постановлению слова «Тюменской о</w:t>
      </w:r>
      <w:r w:rsidR="00257C47">
        <w:rPr>
          <w:rFonts w:cs="Arial"/>
          <w:szCs w:val="26"/>
        </w:rPr>
        <w:t>б</w:t>
      </w:r>
      <w:r w:rsidR="00257C47">
        <w:rPr>
          <w:rFonts w:cs="Arial"/>
          <w:szCs w:val="26"/>
        </w:rPr>
        <w:t>ласти» дополнить словами «, в федеральной государственной инфо</w:t>
      </w:r>
      <w:r w:rsidR="00257C47">
        <w:rPr>
          <w:rFonts w:cs="Arial"/>
          <w:szCs w:val="26"/>
        </w:rPr>
        <w:t>р</w:t>
      </w:r>
      <w:r w:rsidR="00257C47">
        <w:rPr>
          <w:rFonts w:cs="Arial"/>
          <w:szCs w:val="26"/>
        </w:rPr>
        <w:t>мационной системе «Федеральный реестр государственных и муниц</w:t>
      </w:r>
      <w:r w:rsidR="00257C47">
        <w:rPr>
          <w:rFonts w:cs="Arial"/>
          <w:szCs w:val="26"/>
        </w:rPr>
        <w:t>и</w:t>
      </w:r>
      <w:r w:rsidR="001C6F16">
        <w:rPr>
          <w:rFonts w:cs="Arial"/>
          <w:szCs w:val="26"/>
        </w:rPr>
        <w:t>пальных услуг (функций)»;</w:t>
      </w:r>
    </w:p>
    <w:p w:rsidR="00257C47" w:rsidRDefault="0066191F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>1.6.</w:t>
      </w:r>
      <w:r>
        <w:rPr>
          <w:rFonts w:cs="Arial"/>
          <w:szCs w:val="26"/>
        </w:rPr>
        <w:tab/>
        <w:t>в пункте 2.6.1. подраздела 2.6. приложения к постановлению слова «в электронной форме посредством» дополнить словами «федеральной государственной информационной системы «Единый портал госуда</w:t>
      </w:r>
      <w:r>
        <w:rPr>
          <w:rFonts w:cs="Arial"/>
          <w:szCs w:val="26"/>
        </w:rPr>
        <w:t>р</w:t>
      </w:r>
      <w:r>
        <w:rPr>
          <w:rFonts w:cs="Arial"/>
          <w:szCs w:val="26"/>
        </w:rPr>
        <w:t>ственных и муниципальных услуг» (</w:t>
      </w:r>
      <w:hyperlink r:id="rId10" w:history="1">
        <w:r w:rsidRPr="0066191F">
          <w:rPr>
            <w:rStyle w:val="a9"/>
            <w:rFonts w:cs="Arial"/>
            <w:color w:val="auto"/>
            <w:szCs w:val="26"/>
            <w:u w:val="none"/>
            <w:lang w:val="en-US"/>
          </w:rPr>
          <w:t>www</w:t>
        </w:r>
        <w:r w:rsidRPr="0066191F">
          <w:rPr>
            <w:rStyle w:val="a9"/>
            <w:rFonts w:cs="Arial"/>
            <w:color w:val="auto"/>
            <w:szCs w:val="26"/>
            <w:u w:val="none"/>
          </w:rPr>
          <w:t>.</w:t>
        </w:r>
        <w:proofErr w:type="spellStart"/>
        <w:r w:rsidRPr="0066191F">
          <w:rPr>
            <w:rStyle w:val="a9"/>
            <w:rFonts w:cs="Arial"/>
            <w:color w:val="auto"/>
            <w:szCs w:val="26"/>
            <w:u w:val="none"/>
            <w:lang w:val="en-US"/>
          </w:rPr>
          <w:t>gosuslugi</w:t>
        </w:r>
        <w:proofErr w:type="spellEnd"/>
        <w:r w:rsidRPr="0066191F">
          <w:rPr>
            <w:rStyle w:val="a9"/>
            <w:rFonts w:cs="Arial"/>
            <w:color w:val="auto"/>
            <w:szCs w:val="26"/>
            <w:u w:val="none"/>
          </w:rPr>
          <w:t>.</w:t>
        </w:r>
        <w:proofErr w:type="spellStart"/>
        <w:r w:rsidRPr="0066191F">
          <w:rPr>
            <w:rStyle w:val="a9"/>
            <w:rFonts w:cs="Arial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66191F">
        <w:rPr>
          <w:rFonts w:cs="Arial"/>
          <w:szCs w:val="26"/>
        </w:rPr>
        <w:t>)</w:t>
      </w:r>
      <w:r w:rsidR="001C6F16">
        <w:rPr>
          <w:rFonts w:cs="Arial"/>
          <w:szCs w:val="26"/>
        </w:rPr>
        <w:t xml:space="preserve"> (далее – Единый порта) или»;</w:t>
      </w:r>
    </w:p>
    <w:p w:rsidR="00A80271" w:rsidRDefault="00A80271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>1.7.</w:t>
      </w:r>
      <w:r>
        <w:rPr>
          <w:rFonts w:cs="Arial"/>
          <w:szCs w:val="26"/>
        </w:rPr>
        <w:tab/>
        <w:t>в подпункте 2.6.1.1. подраздела 2.6. приложения к постановлению сл</w:t>
      </w:r>
      <w:r>
        <w:rPr>
          <w:rFonts w:cs="Arial"/>
          <w:szCs w:val="26"/>
        </w:rPr>
        <w:t>о</w:t>
      </w:r>
      <w:r>
        <w:rPr>
          <w:rFonts w:cs="Arial"/>
          <w:szCs w:val="26"/>
        </w:rPr>
        <w:t>ва «</w:t>
      </w:r>
      <w:proofErr w:type="gramStart"/>
      <w:r>
        <w:rPr>
          <w:rFonts w:cs="Arial"/>
          <w:szCs w:val="26"/>
        </w:rPr>
        <w:t>размещенной</w:t>
      </w:r>
      <w:proofErr w:type="gramEnd"/>
      <w:r>
        <w:rPr>
          <w:rFonts w:cs="Arial"/>
          <w:szCs w:val="26"/>
        </w:rPr>
        <w:t xml:space="preserve"> на» дополнить словами «Едином портале или», сл</w:t>
      </w:r>
      <w:r>
        <w:rPr>
          <w:rFonts w:cs="Arial"/>
          <w:szCs w:val="26"/>
        </w:rPr>
        <w:t>о</w:t>
      </w:r>
      <w:r>
        <w:rPr>
          <w:rFonts w:cs="Arial"/>
          <w:szCs w:val="26"/>
        </w:rPr>
        <w:t>ва «с использованием</w:t>
      </w:r>
      <w:r w:rsidR="001C6F16">
        <w:rPr>
          <w:rFonts w:cs="Arial"/>
          <w:szCs w:val="26"/>
        </w:rPr>
        <w:t>» словами «Единого портала или»;</w:t>
      </w:r>
    </w:p>
    <w:p w:rsidR="001C6F16" w:rsidRDefault="00A80271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 w:rsidRPr="00103B7C">
        <w:rPr>
          <w:rFonts w:asciiTheme="majorHAnsi" w:hAnsiTheme="majorHAnsi" w:cstheme="majorHAnsi"/>
          <w:szCs w:val="26"/>
        </w:rPr>
        <w:t>1.8.</w:t>
      </w:r>
      <w:r w:rsidRPr="00103B7C">
        <w:rPr>
          <w:rFonts w:asciiTheme="majorHAnsi" w:hAnsiTheme="majorHAnsi" w:cstheme="majorHAnsi"/>
          <w:szCs w:val="26"/>
        </w:rPr>
        <w:tab/>
      </w:r>
      <w:r w:rsidR="00F870F2" w:rsidRPr="00103B7C">
        <w:rPr>
          <w:rFonts w:asciiTheme="majorHAnsi" w:hAnsiTheme="majorHAnsi" w:cstheme="majorHAnsi"/>
          <w:szCs w:val="26"/>
        </w:rPr>
        <w:t>в подпункте 2.6.1.2. подраздела 2.6. приложения к постановлению а</w:t>
      </w:r>
      <w:r w:rsidR="00F870F2" w:rsidRPr="00103B7C">
        <w:rPr>
          <w:rFonts w:asciiTheme="majorHAnsi" w:hAnsiTheme="majorHAnsi" w:cstheme="majorHAnsi"/>
          <w:szCs w:val="26"/>
        </w:rPr>
        <w:t>б</w:t>
      </w:r>
      <w:r w:rsidR="00F870F2" w:rsidRPr="00103B7C">
        <w:rPr>
          <w:rFonts w:asciiTheme="majorHAnsi" w:hAnsiTheme="majorHAnsi" w:cstheme="majorHAnsi"/>
          <w:szCs w:val="26"/>
        </w:rPr>
        <w:t>зац 1) изложить в новой редакции</w:t>
      </w:r>
      <w:r w:rsidR="001C6F16">
        <w:rPr>
          <w:rFonts w:asciiTheme="majorHAnsi" w:hAnsiTheme="majorHAnsi" w:cstheme="majorHAnsi"/>
          <w:szCs w:val="26"/>
        </w:rPr>
        <w:t>:</w:t>
      </w:r>
    </w:p>
    <w:p w:rsidR="00F870F2" w:rsidRPr="00103B7C" w:rsidRDefault="001C6F16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 xml:space="preserve">          </w:t>
      </w:r>
      <w:r w:rsidR="00F870F2" w:rsidRPr="00103B7C">
        <w:rPr>
          <w:rFonts w:asciiTheme="majorHAnsi" w:hAnsiTheme="majorHAnsi" w:cstheme="majorHAnsi"/>
          <w:szCs w:val="26"/>
        </w:rPr>
        <w:t xml:space="preserve"> «1) копия документа, подтверждающего полномочия представителя з</w:t>
      </w:r>
      <w:r w:rsidR="00F870F2" w:rsidRPr="00103B7C">
        <w:rPr>
          <w:rFonts w:asciiTheme="majorHAnsi" w:hAnsiTheme="majorHAnsi" w:cstheme="majorHAnsi"/>
          <w:szCs w:val="26"/>
        </w:rPr>
        <w:t>а</w:t>
      </w:r>
      <w:r w:rsidR="00F870F2" w:rsidRPr="00103B7C">
        <w:rPr>
          <w:rFonts w:asciiTheme="majorHAnsi" w:hAnsiTheme="majorHAnsi" w:cstheme="majorHAnsi"/>
          <w:szCs w:val="26"/>
        </w:rPr>
        <w:t>явителя, в случае если заявление подается представителем заявит</w:t>
      </w:r>
      <w:r w:rsidR="00F870F2" w:rsidRPr="00103B7C">
        <w:rPr>
          <w:rFonts w:asciiTheme="majorHAnsi" w:hAnsiTheme="majorHAnsi" w:cstheme="majorHAnsi"/>
          <w:szCs w:val="26"/>
        </w:rPr>
        <w:t>е</w:t>
      </w:r>
      <w:r>
        <w:rPr>
          <w:rFonts w:asciiTheme="majorHAnsi" w:hAnsiTheme="majorHAnsi" w:cstheme="majorHAnsi"/>
          <w:szCs w:val="26"/>
        </w:rPr>
        <w:t>ля»;</w:t>
      </w:r>
    </w:p>
    <w:p w:rsidR="001C6F16" w:rsidRDefault="00F870F2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103B7C">
        <w:rPr>
          <w:rFonts w:asciiTheme="majorHAnsi" w:hAnsiTheme="majorHAnsi" w:cstheme="majorHAnsi"/>
          <w:sz w:val="26"/>
          <w:szCs w:val="26"/>
        </w:rPr>
        <w:t>1.9.</w:t>
      </w:r>
      <w:r w:rsidRPr="00103B7C">
        <w:rPr>
          <w:rFonts w:asciiTheme="majorHAnsi" w:hAnsiTheme="majorHAnsi" w:cstheme="majorHAnsi"/>
          <w:sz w:val="26"/>
          <w:szCs w:val="26"/>
        </w:rPr>
        <w:tab/>
        <w:t xml:space="preserve"> </w:t>
      </w:r>
      <w:r w:rsidR="00103B7C" w:rsidRPr="00103B7C">
        <w:rPr>
          <w:rFonts w:asciiTheme="majorHAnsi" w:hAnsiTheme="majorHAnsi" w:cstheme="majorHAnsi"/>
          <w:sz w:val="26"/>
          <w:szCs w:val="26"/>
        </w:rPr>
        <w:t>пункт 2.6.2. подраздела 2.6. приложения к постановлению изложить в новой редакции</w:t>
      </w:r>
      <w:r w:rsidR="001C6F16">
        <w:rPr>
          <w:rFonts w:asciiTheme="majorHAnsi" w:hAnsiTheme="majorHAnsi" w:cstheme="majorHAnsi"/>
          <w:sz w:val="26"/>
          <w:szCs w:val="26"/>
        </w:rPr>
        <w:t>:</w:t>
      </w:r>
    </w:p>
    <w:p w:rsidR="00103B7C" w:rsidRPr="00103B7C" w:rsidRDefault="001C6F16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 </w:t>
      </w:r>
      <w:r w:rsidR="00103B7C" w:rsidRPr="00103B7C">
        <w:rPr>
          <w:rFonts w:asciiTheme="majorHAnsi" w:hAnsiTheme="majorHAnsi" w:cstheme="majorHAnsi"/>
          <w:sz w:val="26"/>
          <w:szCs w:val="26"/>
        </w:rPr>
        <w:t xml:space="preserve">«2.6.2. </w:t>
      </w:r>
      <w:r w:rsidR="00103B7C" w:rsidRPr="00103B7C">
        <w:rPr>
          <w:rFonts w:asciiTheme="majorHAnsi" w:hAnsiTheme="majorHAnsi" w:cstheme="majorHAnsi"/>
          <w:color w:val="000000"/>
          <w:sz w:val="26"/>
          <w:szCs w:val="26"/>
        </w:rPr>
        <w:t>Общие требования к направлению заявления о предоставлении муниципальной услуги и документам, необходимым для получения м</w:t>
      </w:r>
      <w:r w:rsidR="00103B7C" w:rsidRPr="00103B7C">
        <w:rPr>
          <w:rFonts w:asciiTheme="majorHAnsi" w:hAnsiTheme="majorHAnsi" w:cstheme="majorHAnsi"/>
          <w:color w:val="000000"/>
          <w:sz w:val="26"/>
          <w:szCs w:val="26"/>
        </w:rPr>
        <w:t>у</w:t>
      </w:r>
      <w:r w:rsidR="00103B7C" w:rsidRPr="00103B7C">
        <w:rPr>
          <w:rFonts w:asciiTheme="majorHAnsi" w:hAnsiTheme="majorHAnsi" w:cstheme="majorHAnsi"/>
          <w:color w:val="000000"/>
          <w:sz w:val="26"/>
          <w:szCs w:val="26"/>
        </w:rPr>
        <w:t xml:space="preserve">ниципальной услуги (далее - заявление и документы): </w:t>
      </w:r>
      <w:r w:rsidR="00103B7C" w:rsidRPr="00103B7C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2.6.2.1. В целях предоставления муниципальной услуги в электронной форме с испол</w:t>
      </w:r>
      <w:r w:rsidR="00103B7C" w:rsidRPr="00103B7C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ь</w:t>
      </w:r>
      <w:r w:rsidR="00103B7C" w:rsidRPr="00103B7C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зованием Единого портала или Регионального портала заявителем (представителем заявителя) заполняется интерактивная электронная форма заявления в карточке муниципальной услуги на Едином портале или Региональном портале с приложением электронных образов док</w:t>
      </w:r>
      <w:r w:rsidR="00103B7C" w:rsidRPr="00103B7C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у</w:t>
      </w:r>
      <w:r w:rsidR="00103B7C" w:rsidRPr="00103B7C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ментов и (или) указанием сведений из документов.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03B7C">
        <w:rPr>
          <w:rFonts w:asciiTheme="majorHAnsi" w:hAnsiTheme="majorHAnsi" w:cstheme="majorHAnsi"/>
          <w:color w:val="000000"/>
          <w:sz w:val="26"/>
          <w:szCs w:val="26"/>
        </w:rPr>
        <w:t>При подаче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 xml:space="preserve"> заявления в электронной форме заявление и документы подписываются электронной подписью в соответствии с требованиями постановления Правительства Российской Федерации от 25.06.2012 № 634 «О видах электронной подписи, использование которых допу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с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кается при обращении за получением государственных и муниципал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ь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ных услуг».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A3D60">
        <w:rPr>
          <w:rFonts w:asciiTheme="majorHAnsi" w:hAnsiTheme="majorHAnsi" w:cstheme="majorHAnsi"/>
          <w:color w:val="000000"/>
          <w:sz w:val="26"/>
          <w:szCs w:val="26"/>
        </w:rPr>
        <w:t>2.6.2.2. Документы, прилагаемые заявителем (представителем заяв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теля) к заявлению, представляемые в электронной форме, направл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я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ются в следующих форматах: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A3D60">
        <w:rPr>
          <w:rFonts w:asciiTheme="majorHAnsi" w:hAnsiTheme="majorHAnsi" w:cstheme="majorHAnsi"/>
          <w:sz w:val="26"/>
          <w:szCs w:val="26"/>
        </w:rPr>
        <w:t xml:space="preserve">а)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xml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xml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>;</w:t>
      </w:r>
    </w:p>
    <w:p w:rsidR="00103B7C" w:rsidRPr="00103B7C" w:rsidRDefault="00103B7C" w:rsidP="00F57528">
      <w:pPr>
        <w:pStyle w:val="aa"/>
        <w:shd w:val="clear" w:color="auto" w:fill="FFFFFF" w:themeFill="background1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A3D60">
        <w:rPr>
          <w:rFonts w:asciiTheme="majorHAnsi" w:hAnsiTheme="majorHAnsi" w:cstheme="majorHAnsi"/>
          <w:sz w:val="26"/>
          <w:szCs w:val="26"/>
        </w:rPr>
        <w:t xml:space="preserve">б)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doc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docx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odt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 - для документов с текстовым содержанием, не вкл</w:t>
      </w:r>
      <w:r w:rsidRPr="007A3D60">
        <w:rPr>
          <w:rFonts w:asciiTheme="majorHAnsi" w:hAnsiTheme="majorHAnsi" w:cstheme="majorHAnsi"/>
          <w:sz w:val="26"/>
          <w:szCs w:val="26"/>
        </w:rPr>
        <w:t>ю</w:t>
      </w:r>
      <w:r w:rsidRPr="007A3D60">
        <w:rPr>
          <w:rFonts w:asciiTheme="majorHAnsi" w:hAnsiTheme="majorHAnsi" w:cstheme="majorHAnsi"/>
          <w:sz w:val="26"/>
          <w:szCs w:val="26"/>
        </w:rPr>
        <w:t>чающим формулы (за исключением документов, указанных в подпункте «в» настоящего пункта);</w:t>
      </w:r>
    </w:p>
    <w:p w:rsidR="00103B7C" w:rsidRPr="00103B7C" w:rsidRDefault="00103B7C" w:rsidP="00F57528">
      <w:pPr>
        <w:pStyle w:val="aa"/>
        <w:shd w:val="clear" w:color="auto" w:fill="FFFFFF" w:themeFill="background1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A3D60">
        <w:rPr>
          <w:rFonts w:asciiTheme="majorHAnsi" w:hAnsiTheme="majorHAnsi" w:cstheme="majorHAnsi"/>
          <w:sz w:val="26"/>
          <w:szCs w:val="26"/>
        </w:rPr>
        <w:t xml:space="preserve">в)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xls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xlsx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ods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 - для документов, содержащих расчеты;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03B7C">
        <w:rPr>
          <w:rFonts w:asciiTheme="majorHAnsi" w:hAnsiTheme="majorHAnsi" w:cstheme="majorHAnsi"/>
          <w:sz w:val="26"/>
          <w:szCs w:val="26"/>
        </w:rPr>
        <w:t xml:space="preserve">г)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pdf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jpg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jpeg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png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bmp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tiff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 - для документов с текстовым содержан</w:t>
      </w:r>
      <w:r w:rsidRPr="00103B7C">
        <w:rPr>
          <w:rFonts w:asciiTheme="majorHAnsi" w:hAnsiTheme="majorHAnsi" w:cstheme="majorHAnsi"/>
          <w:sz w:val="26"/>
          <w:szCs w:val="26"/>
        </w:rPr>
        <w:t>и</w:t>
      </w:r>
      <w:r w:rsidRPr="00103B7C">
        <w:rPr>
          <w:rFonts w:asciiTheme="majorHAnsi" w:hAnsiTheme="majorHAnsi" w:cstheme="majorHAnsi"/>
          <w:sz w:val="26"/>
          <w:szCs w:val="26"/>
        </w:rPr>
        <w:t>ем, в том числе включающих формулы и (или) графические изображ</w:t>
      </w:r>
      <w:r w:rsidRPr="00103B7C">
        <w:rPr>
          <w:rFonts w:asciiTheme="majorHAnsi" w:hAnsiTheme="majorHAnsi" w:cstheme="majorHAnsi"/>
          <w:sz w:val="26"/>
          <w:szCs w:val="26"/>
        </w:rPr>
        <w:t>е</w:t>
      </w:r>
      <w:r w:rsidRPr="00103B7C">
        <w:rPr>
          <w:rFonts w:asciiTheme="majorHAnsi" w:hAnsiTheme="majorHAnsi" w:cstheme="majorHAnsi"/>
          <w:sz w:val="26"/>
          <w:szCs w:val="26"/>
        </w:rPr>
        <w:t>ния (за исключением документов, указанных в подпункте «в» насто</w:t>
      </w:r>
      <w:r w:rsidRPr="00103B7C">
        <w:rPr>
          <w:rFonts w:asciiTheme="majorHAnsi" w:hAnsiTheme="majorHAnsi" w:cstheme="majorHAnsi"/>
          <w:sz w:val="26"/>
          <w:szCs w:val="26"/>
        </w:rPr>
        <w:t>я</w:t>
      </w:r>
      <w:r w:rsidRPr="00103B7C">
        <w:rPr>
          <w:rFonts w:asciiTheme="majorHAnsi" w:hAnsiTheme="majorHAnsi" w:cstheme="majorHAnsi"/>
          <w:sz w:val="26"/>
          <w:szCs w:val="26"/>
        </w:rPr>
        <w:t>щего пункта), а также документов с графическим содержанием;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03B7C">
        <w:rPr>
          <w:rFonts w:asciiTheme="majorHAnsi" w:hAnsiTheme="majorHAnsi" w:cstheme="majorHAnsi"/>
          <w:sz w:val="26"/>
          <w:szCs w:val="26"/>
        </w:rPr>
        <w:t xml:space="preserve">д)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zip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rar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 – для сжатых документов в один файл;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03B7C">
        <w:rPr>
          <w:rFonts w:asciiTheme="majorHAnsi" w:hAnsiTheme="majorHAnsi" w:cstheme="majorHAnsi"/>
          <w:sz w:val="26"/>
          <w:szCs w:val="26"/>
        </w:rPr>
        <w:t xml:space="preserve">е)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sig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 – для открепленной усиленной квалифицированной электронной подписи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 xml:space="preserve">. 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103B7C">
        <w:rPr>
          <w:rFonts w:asciiTheme="majorHAnsi" w:hAnsiTheme="majorHAnsi" w:cstheme="majorHAnsi"/>
          <w:color w:val="000000"/>
          <w:sz w:val="26"/>
          <w:szCs w:val="26"/>
        </w:rPr>
        <w:t>В случае если оригиналы документов, прилагаемых к заявлению, в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ы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даны и подписаны уполномоченным органом на бумажном носителе, допускается формирование таких документов, представляемых в эле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к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тронной форме, путем сканирования непосредственно с оригинала д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кумента (использование копий не допускается), которое осуществляе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т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 xml:space="preserve">ся с сохранением ориентации оригинала документа в разрешении 300 - 500 </w:t>
      </w:r>
      <w:proofErr w:type="spellStart"/>
      <w:r w:rsidRPr="00103B7C">
        <w:rPr>
          <w:rFonts w:asciiTheme="majorHAnsi" w:hAnsiTheme="majorHAnsi" w:cstheme="majorHAnsi"/>
          <w:color w:val="000000"/>
          <w:sz w:val="26"/>
          <w:szCs w:val="26"/>
        </w:rPr>
        <w:t>dpi</w:t>
      </w:r>
      <w:proofErr w:type="spellEnd"/>
      <w:r w:rsidRPr="00103B7C">
        <w:rPr>
          <w:rFonts w:asciiTheme="majorHAnsi" w:hAnsiTheme="majorHAnsi" w:cstheme="majorHAnsi"/>
          <w:color w:val="000000"/>
          <w:sz w:val="26"/>
          <w:szCs w:val="26"/>
        </w:rPr>
        <w:t xml:space="preserve"> (масштаб 1:1) и всех аутентичных признаков подлинности (гр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фической подписи лица, печати, углового штампа</w:t>
      </w:r>
      <w:proofErr w:type="gramEnd"/>
      <w:r w:rsidRPr="00103B7C">
        <w:rPr>
          <w:rFonts w:asciiTheme="majorHAnsi" w:hAnsiTheme="majorHAnsi" w:cstheme="majorHAnsi"/>
          <w:color w:val="000000"/>
          <w:sz w:val="26"/>
          <w:szCs w:val="26"/>
        </w:rPr>
        <w:t xml:space="preserve"> бланка), с использ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ванием следующих режимов</w:t>
      </w:r>
      <w:r w:rsidRPr="00237EF7">
        <w:rPr>
          <w:rFonts w:asciiTheme="majorHAnsi" w:hAnsiTheme="majorHAnsi" w:cstheme="majorHAnsi"/>
          <w:color w:val="000000"/>
          <w:sz w:val="26"/>
          <w:szCs w:val="26"/>
        </w:rPr>
        <w:t>: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«цветной» или «режим полной цветопередачи» (при наличии в док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у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менте цветных графических изображений либо цветного текста).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цию.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Документы, прилагаемые заявителем (представителем заявителя) к заявлению, представляемые в электронной форме, должны обеспеч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вать: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возможность идентифицировать документ и количество листов в док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у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менте;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возможность поиска по текстовому содержанию документа и возмо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ж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ность копирования текста (за исключением случаев, когда текст явл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я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ется частью графического изображения);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ходы по оглавлению и (или) к содержащимся в тексте рисункам и та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б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лицам.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4023D">
        <w:rPr>
          <w:rFonts w:asciiTheme="majorHAnsi" w:hAnsiTheme="majorHAnsi" w:cstheme="majorHAnsi"/>
          <w:color w:val="000000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14023D">
        <w:rPr>
          <w:rFonts w:asciiTheme="majorHAnsi" w:hAnsiTheme="majorHAnsi" w:cstheme="majorHAnsi"/>
          <w:color w:val="000000"/>
          <w:sz w:val="26"/>
          <w:szCs w:val="26"/>
        </w:rPr>
        <w:t>xls</w:t>
      </w:r>
      <w:proofErr w:type="spellEnd"/>
      <w:r w:rsidRPr="0014023D">
        <w:rPr>
          <w:rFonts w:asciiTheme="majorHAnsi" w:hAnsiTheme="majorHAnsi" w:cstheme="majorHAnsi"/>
          <w:color w:val="000000"/>
          <w:sz w:val="26"/>
          <w:szCs w:val="26"/>
        </w:rPr>
        <w:t xml:space="preserve">, </w:t>
      </w:r>
      <w:proofErr w:type="spellStart"/>
      <w:r w:rsidRPr="0014023D">
        <w:rPr>
          <w:rFonts w:asciiTheme="majorHAnsi" w:hAnsiTheme="majorHAnsi" w:cstheme="majorHAnsi"/>
          <w:color w:val="000000"/>
          <w:sz w:val="26"/>
          <w:szCs w:val="26"/>
        </w:rPr>
        <w:t>xlsx</w:t>
      </w:r>
      <w:proofErr w:type="spellEnd"/>
      <w:r w:rsidRPr="0014023D">
        <w:rPr>
          <w:rFonts w:asciiTheme="majorHAnsi" w:hAnsiTheme="majorHAnsi" w:cstheme="majorHAnsi"/>
          <w:color w:val="000000"/>
          <w:sz w:val="26"/>
          <w:szCs w:val="26"/>
        </w:rPr>
        <w:t xml:space="preserve"> или </w:t>
      </w:r>
      <w:proofErr w:type="spellStart"/>
      <w:r w:rsidRPr="0014023D">
        <w:rPr>
          <w:rFonts w:asciiTheme="majorHAnsi" w:hAnsiTheme="majorHAnsi" w:cstheme="majorHAnsi"/>
          <w:color w:val="000000"/>
          <w:sz w:val="26"/>
          <w:szCs w:val="26"/>
        </w:rPr>
        <w:t>ods</w:t>
      </w:r>
      <w:proofErr w:type="spellEnd"/>
      <w:r w:rsidRPr="0014023D">
        <w:rPr>
          <w:rFonts w:asciiTheme="majorHAnsi" w:hAnsiTheme="majorHAnsi" w:cstheme="majorHAnsi"/>
          <w:color w:val="000000"/>
          <w:sz w:val="26"/>
          <w:szCs w:val="26"/>
        </w:rPr>
        <w:t>, формируются в виде отдельного документа, представляемого в эле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к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тронной форме.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4023D">
        <w:rPr>
          <w:rFonts w:asciiTheme="majorHAnsi" w:hAnsiTheme="majorHAnsi" w:cstheme="majorHAnsi"/>
          <w:color w:val="000000"/>
          <w:sz w:val="26"/>
          <w:szCs w:val="26"/>
        </w:rPr>
        <w:t>2.6.2.3. При подаче заявления посредством почтового отправления верность копий направляемых заявителем (представителем заявителя) документов должна быть засвидетельствована в нотариальном поря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д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ке.</w:t>
      </w:r>
    </w:p>
    <w:p w:rsidR="00103B7C" w:rsidRPr="00103B7C" w:rsidRDefault="00103B7C" w:rsidP="00BD076B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4023D">
        <w:rPr>
          <w:rFonts w:asciiTheme="majorHAnsi" w:hAnsiTheme="majorHAnsi" w:cstheme="majorHAnsi"/>
          <w:color w:val="000000"/>
          <w:sz w:val="26"/>
          <w:szCs w:val="26"/>
        </w:rPr>
        <w:t>2.6.2.4.</w:t>
      </w:r>
      <w:r w:rsidR="0014023D" w:rsidRPr="0014023D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При подаче заявления посредством личного приема пред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ставляется оригинал документа, удостоверяющего личность заявителя, который подлежит возврату заявителю после удостоверения его ли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ч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</w:t>
      </w:r>
      <w:r w:rsidRPr="00BD076B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представителя заявителя, которые подлежат возврату представителю заявителя после удостоверения его личности и полн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мочий.</w:t>
      </w:r>
      <w:r w:rsidRPr="00103B7C">
        <w:rPr>
          <w:rFonts w:asciiTheme="majorHAnsi" w:hAnsiTheme="majorHAnsi" w:cstheme="majorHAnsi"/>
          <w:color w:val="000000"/>
          <w:sz w:val="26"/>
          <w:szCs w:val="26"/>
          <w:shd w:val="clear" w:color="auto" w:fill="FFFF00"/>
        </w:rPr>
        <w:t xml:space="preserve"> </w:t>
      </w:r>
    </w:p>
    <w:p w:rsidR="00103B7C" w:rsidRPr="00103B7C" w:rsidRDefault="00103B7C" w:rsidP="00BD076B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C04CD3">
        <w:rPr>
          <w:rFonts w:asciiTheme="majorHAnsi" w:hAnsiTheme="majorHAnsi" w:cstheme="majorHAnsi"/>
          <w:color w:val="000000"/>
          <w:sz w:val="26"/>
          <w:szCs w:val="26"/>
        </w:rPr>
        <w:t>Предоставление документа, удостоверяющего личность заявителя (представителя заявителя), не является обязательным в случае уст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новления личности заявителя (представителя заявителя) посредством идентификации и аутентификации с использованием информационных технологий, предусмотренных частью 18 статьи 14.1 Федерального з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кона от 27.07.2006 № 149-ФЗ «Об информации, информационных те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х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нологиях и о защите информации».</w:t>
      </w:r>
    </w:p>
    <w:p w:rsidR="00103B7C" w:rsidRPr="005061E6" w:rsidRDefault="00103B7C" w:rsidP="00BD076B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4CD3">
        <w:rPr>
          <w:rFonts w:asciiTheme="majorHAnsi" w:hAnsiTheme="majorHAnsi" w:cstheme="majorHAnsi"/>
          <w:color w:val="000000"/>
          <w:sz w:val="26"/>
          <w:szCs w:val="26"/>
        </w:rPr>
        <w:t>Предоставление документа, подтверждающего полномочия представ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 xml:space="preserve">теля заявителя (если заявление подается представителем заявителя) не является обязательным в </w:t>
      </w:r>
      <w:proofErr w:type="gramStart"/>
      <w:r w:rsidRPr="00C04CD3">
        <w:rPr>
          <w:rFonts w:asciiTheme="majorHAnsi" w:hAnsiTheme="majorHAnsi" w:cstheme="majorHAnsi"/>
          <w:color w:val="000000"/>
          <w:sz w:val="26"/>
          <w:szCs w:val="26"/>
        </w:rPr>
        <w:t>случаях</w:t>
      </w:r>
      <w:proofErr w:type="gramEnd"/>
      <w:r w:rsidRPr="00C04CD3">
        <w:rPr>
          <w:rFonts w:asciiTheme="majorHAnsi" w:hAnsiTheme="majorHAnsi" w:cstheme="majorHAnsi"/>
          <w:color w:val="000000"/>
          <w:sz w:val="26"/>
          <w:szCs w:val="26"/>
        </w:rPr>
        <w:t xml:space="preserve"> когда от имени юридического л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 xml:space="preserve">ца действует лицо, имеющее право действовать без доверенности, и в случаях, когда законный представитель физического лица действует на </w:t>
      </w:r>
      <w:r w:rsidRPr="005061E6">
        <w:rPr>
          <w:rFonts w:asciiTheme="majorHAnsi" w:hAnsiTheme="majorHAnsi" w:cstheme="majorHAnsi"/>
          <w:color w:val="000000"/>
          <w:sz w:val="26"/>
          <w:szCs w:val="26"/>
        </w:rPr>
        <w:t>основании свидетельства о рождении, выданного органами записи а</w:t>
      </w:r>
      <w:r w:rsidRPr="005061E6">
        <w:rPr>
          <w:rFonts w:asciiTheme="majorHAnsi" w:hAnsiTheme="majorHAnsi" w:cstheme="majorHAnsi"/>
          <w:color w:val="000000"/>
          <w:sz w:val="26"/>
          <w:szCs w:val="26"/>
        </w:rPr>
        <w:t>к</w:t>
      </w:r>
      <w:r w:rsidRPr="005061E6">
        <w:rPr>
          <w:rFonts w:asciiTheme="majorHAnsi" w:hAnsiTheme="majorHAnsi" w:cstheme="majorHAnsi"/>
          <w:color w:val="000000"/>
          <w:sz w:val="26"/>
          <w:szCs w:val="26"/>
        </w:rPr>
        <w:t>тов гражданского состояния Российской Федерации, или документов, выданных органами опеки и попечительства в соответствии с закон</w:t>
      </w:r>
      <w:r w:rsidRPr="005061E6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5061E6">
        <w:rPr>
          <w:rFonts w:asciiTheme="majorHAnsi" w:hAnsiTheme="majorHAnsi" w:cstheme="majorHAnsi"/>
          <w:color w:val="000000"/>
          <w:sz w:val="26"/>
          <w:szCs w:val="26"/>
        </w:rPr>
        <w:t>дательством Российской Федерации</w:t>
      </w:r>
      <w:proofErr w:type="gramStart"/>
      <w:r w:rsidRPr="005061E6">
        <w:rPr>
          <w:rFonts w:asciiTheme="majorHAnsi" w:hAnsiTheme="majorHAnsi" w:cstheme="majorHAnsi"/>
          <w:color w:val="000000"/>
          <w:sz w:val="26"/>
          <w:szCs w:val="26"/>
        </w:rPr>
        <w:t>.</w:t>
      </w:r>
      <w:r w:rsidR="001C6F16">
        <w:rPr>
          <w:rFonts w:asciiTheme="majorHAnsi" w:hAnsiTheme="majorHAnsi" w:cstheme="majorHAnsi"/>
          <w:color w:val="000000"/>
          <w:sz w:val="26"/>
          <w:szCs w:val="26"/>
        </w:rPr>
        <w:t>»;</w:t>
      </w:r>
      <w:proofErr w:type="gramEnd"/>
    </w:p>
    <w:p w:rsidR="001C6F16" w:rsidRDefault="00C04CD3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5061E6">
        <w:rPr>
          <w:rFonts w:asciiTheme="majorHAnsi" w:hAnsiTheme="majorHAnsi" w:cstheme="majorHAnsi"/>
          <w:color w:val="000000"/>
          <w:sz w:val="26"/>
          <w:szCs w:val="26"/>
        </w:rPr>
        <w:t>1.10.</w:t>
      </w:r>
      <w:r w:rsidRPr="005061E6">
        <w:rPr>
          <w:rFonts w:asciiTheme="majorHAnsi" w:hAnsiTheme="majorHAnsi" w:cstheme="majorHAnsi"/>
          <w:color w:val="000000"/>
          <w:sz w:val="26"/>
          <w:szCs w:val="26"/>
        </w:rPr>
        <w:tab/>
      </w:r>
      <w:r w:rsidR="005061E6" w:rsidRPr="00984505">
        <w:rPr>
          <w:rFonts w:asciiTheme="majorHAnsi" w:hAnsiTheme="majorHAnsi" w:cstheme="majorHAnsi"/>
          <w:sz w:val="26"/>
          <w:szCs w:val="26"/>
        </w:rPr>
        <w:t xml:space="preserve">пункт 2.7.1. подраздела 2.7. приложения </w:t>
      </w:r>
      <w:r w:rsidR="00684E15" w:rsidRPr="00984505">
        <w:rPr>
          <w:rFonts w:asciiTheme="majorHAnsi" w:hAnsiTheme="majorHAnsi" w:cstheme="majorHAnsi"/>
          <w:sz w:val="26"/>
          <w:szCs w:val="26"/>
        </w:rPr>
        <w:t xml:space="preserve">к постановлению </w:t>
      </w:r>
      <w:r w:rsidR="005061E6" w:rsidRPr="00984505">
        <w:rPr>
          <w:rFonts w:asciiTheme="majorHAnsi" w:hAnsiTheme="majorHAnsi" w:cstheme="majorHAnsi"/>
          <w:sz w:val="26"/>
          <w:szCs w:val="26"/>
        </w:rPr>
        <w:t>дополнить подпунктом 2.7.1.5. следующего содержания</w:t>
      </w:r>
      <w:r w:rsidR="001C6F16">
        <w:rPr>
          <w:rFonts w:asciiTheme="majorHAnsi" w:hAnsiTheme="majorHAnsi" w:cstheme="majorHAnsi"/>
          <w:sz w:val="26"/>
          <w:szCs w:val="26"/>
        </w:rPr>
        <w:t>:</w:t>
      </w:r>
    </w:p>
    <w:p w:rsidR="005061E6" w:rsidRPr="00984505" w:rsidRDefault="001C6F16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 xml:space="preserve">           </w:t>
      </w:r>
      <w:r w:rsidR="005061E6" w:rsidRPr="00984505">
        <w:rPr>
          <w:rFonts w:asciiTheme="majorHAnsi" w:hAnsiTheme="majorHAnsi" w:cstheme="majorHAnsi"/>
          <w:sz w:val="26"/>
          <w:szCs w:val="26"/>
        </w:rPr>
        <w:t>«</w:t>
      </w:r>
      <w:r w:rsidR="005061E6" w:rsidRPr="00984505">
        <w:rPr>
          <w:rFonts w:asciiTheme="majorHAnsi" w:hAnsiTheme="majorHAnsi" w:cstheme="majorHAnsi"/>
          <w:color w:val="000000"/>
          <w:sz w:val="26"/>
          <w:szCs w:val="26"/>
        </w:rPr>
        <w:t>2.7.1.5. В Управление Министерства внутренних дел России по Т</w:t>
      </w:r>
      <w:r w:rsidR="005061E6" w:rsidRPr="00984505">
        <w:rPr>
          <w:rFonts w:asciiTheme="majorHAnsi" w:hAnsiTheme="majorHAnsi" w:cstheme="majorHAnsi"/>
          <w:color w:val="000000"/>
          <w:sz w:val="26"/>
          <w:szCs w:val="26"/>
        </w:rPr>
        <w:t>ю</w:t>
      </w:r>
      <w:r w:rsidR="005061E6" w:rsidRPr="00984505">
        <w:rPr>
          <w:rFonts w:asciiTheme="majorHAnsi" w:hAnsiTheme="majorHAnsi" w:cstheme="majorHAnsi"/>
          <w:color w:val="000000"/>
          <w:sz w:val="26"/>
          <w:szCs w:val="26"/>
        </w:rPr>
        <w:t>менской области о пред</w:t>
      </w:r>
      <w:r w:rsidR="005061E6" w:rsidRPr="00984505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="005061E6" w:rsidRPr="00984505">
        <w:rPr>
          <w:rFonts w:asciiTheme="majorHAnsi" w:hAnsiTheme="majorHAnsi" w:cstheme="majorHAnsi"/>
          <w:color w:val="000000"/>
          <w:sz w:val="26"/>
          <w:szCs w:val="26"/>
        </w:rPr>
        <w:t>ставлении:</w:t>
      </w:r>
    </w:p>
    <w:p w:rsidR="005061E6" w:rsidRPr="00984505" w:rsidRDefault="005061E6" w:rsidP="00BD076B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984505">
        <w:rPr>
          <w:rFonts w:asciiTheme="majorHAnsi" w:hAnsiTheme="majorHAnsi" w:cstheme="majorHAnsi"/>
          <w:color w:val="000000"/>
          <w:sz w:val="26"/>
          <w:szCs w:val="26"/>
        </w:rPr>
        <w:t>сведений о действительности (недействительности) паспорта гражд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>нина Российской Федерации, удостоверяющего личность заявителя (представителя заявителя)</w:t>
      </w:r>
      <w:proofErr w:type="gramStart"/>
      <w:r w:rsidR="001C6F16">
        <w:rPr>
          <w:rFonts w:asciiTheme="majorHAnsi" w:hAnsiTheme="majorHAnsi" w:cstheme="majorHAnsi"/>
          <w:color w:val="000000"/>
          <w:sz w:val="26"/>
          <w:szCs w:val="26"/>
        </w:rPr>
        <w:t>.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>»</w:t>
      </w:r>
      <w:proofErr w:type="gramEnd"/>
      <w:r w:rsidR="001C6F16">
        <w:rPr>
          <w:rFonts w:asciiTheme="majorHAnsi" w:hAnsiTheme="majorHAnsi" w:cstheme="majorHAnsi"/>
          <w:color w:val="000000"/>
          <w:sz w:val="26"/>
          <w:szCs w:val="26"/>
        </w:rPr>
        <w:t>;</w:t>
      </w:r>
    </w:p>
    <w:p w:rsidR="001C6F16" w:rsidRDefault="00684E15" w:rsidP="00F57528">
      <w:pPr>
        <w:pStyle w:val="aa"/>
        <w:shd w:val="clear" w:color="auto" w:fill="FFFFFF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984505">
        <w:rPr>
          <w:rFonts w:asciiTheme="majorHAnsi" w:hAnsiTheme="majorHAnsi" w:cstheme="majorHAnsi"/>
          <w:color w:val="000000"/>
          <w:sz w:val="26"/>
          <w:szCs w:val="26"/>
        </w:rPr>
        <w:t>1.11.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ab/>
      </w:r>
      <w:r w:rsidR="009948BF" w:rsidRPr="00984505">
        <w:rPr>
          <w:rFonts w:asciiTheme="majorHAnsi" w:hAnsiTheme="majorHAnsi" w:cstheme="majorHAnsi"/>
          <w:color w:val="000000"/>
          <w:sz w:val="26"/>
          <w:szCs w:val="26"/>
        </w:rPr>
        <w:t>подраздел 2.8. приложения к постановлению изложить в новой реда</w:t>
      </w:r>
      <w:r w:rsidR="009948BF" w:rsidRPr="00984505">
        <w:rPr>
          <w:rFonts w:asciiTheme="majorHAnsi" w:hAnsiTheme="majorHAnsi" w:cstheme="majorHAnsi"/>
          <w:color w:val="000000"/>
          <w:sz w:val="26"/>
          <w:szCs w:val="26"/>
        </w:rPr>
        <w:t>к</w:t>
      </w:r>
      <w:r w:rsidR="009948BF" w:rsidRPr="00984505">
        <w:rPr>
          <w:rFonts w:asciiTheme="majorHAnsi" w:hAnsiTheme="majorHAnsi" w:cstheme="majorHAnsi"/>
          <w:color w:val="000000"/>
          <w:sz w:val="26"/>
          <w:szCs w:val="26"/>
        </w:rPr>
        <w:t>ции</w:t>
      </w:r>
      <w:r w:rsidR="001C6F16">
        <w:rPr>
          <w:rFonts w:asciiTheme="majorHAnsi" w:hAnsiTheme="majorHAnsi" w:cstheme="majorHAnsi"/>
          <w:color w:val="000000"/>
          <w:sz w:val="26"/>
          <w:szCs w:val="26"/>
        </w:rPr>
        <w:t>:</w:t>
      </w:r>
    </w:p>
    <w:p w:rsidR="009948BF" w:rsidRPr="00984505" w:rsidRDefault="001C6F16" w:rsidP="00F57528">
      <w:pPr>
        <w:pStyle w:val="aa"/>
        <w:shd w:val="clear" w:color="auto" w:fill="FFFFFF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 xml:space="preserve">           </w:t>
      </w:r>
      <w:r w:rsidR="009948BF" w:rsidRPr="00984505">
        <w:rPr>
          <w:rFonts w:asciiTheme="majorHAnsi" w:hAnsiTheme="majorHAnsi" w:cstheme="majorHAnsi"/>
          <w:color w:val="000000"/>
          <w:sz w:val="26"/>
          <w:szCs w:val="26"/>
        </w:rPr>
        <w:t>«Основаниями для отказа в приеме документов, необходимых для предоставления муниципальной услуги</w:t>
      </w:r>
      <w:r w:rsidR="009948BF" w:rsidRPr="00984505">
        <w:rPr>
          <w:rFonts w:asciiTheme="majorHAnsi" w:hAnsiTheme="majorHAnsi" w:cstheme="majorHAnsi"/>
          <w:bCs/>
          <w:color w:val="000000"/>
          <w:sz w:val="26"/>
          <w:szCs w:val="26"/>
        </w:rPr>
        <w:t>,</w:t>
      </w:r>
      <w:r w:rsidR="009948BF" w:rsidRPr="00984505">
        <w:rPr>
          <w:rFonts w:asciiTheme="majorHAnsi" w:hAnsiTheme="majorHAnsi" w:cstheme="majorHAnsi"/>
          <w:color w:val="000000"/>
          <w:sz w:val="26"/>
          <w:szCs w:val="26"/>
        </w:rPr>
        <w:t xml:space="preserve"> являются:</w:t>
      </w:r>
    </w:p>
    <w:p w:rsidR="009948BF" w:rsidRPr="00984505" w:rsidRDefault="009948BF" w:rsidP="00BD076B">
      <w:pPr>
        <w:pStyle w:val="aa"/>
        <w:shd w:val="clear" w:color="auto" w:fill="FFFFFF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984505">
        <w:rPr>
          <w:rFonts w:asciiTheme="majorHAnsi" w:hAnsiTheme="majorHAnsi" w:cstheme="majorHAnsi"/>
          <w:color w:val="000000"/>
          <w:sz w:val="26"/>
          <w:szCs w:val="26"/>
        </w:rPr>
        <w:t>а) заявление представлено в орган местного самоуправления, в по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>л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>номочия которого не входит предоставление услуги;</w:t>
      </w:r>
    </w:p>
    <w:p w:rsidR="009948BF" w:rsidRPr="00984505" w:rsidRDefault="009948BF" w:rsidP="00BD076B">
      <w:pPr>
        <w:pStyle w:val="aa"/>
        <w:shd w:val="clear" w:color="auto" w:fill="FFFFFF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984505">
        <w:rPr>
          <w:rFonts w:asciiTheme="majorHAnsi" w:hAnsiTheme="majorHAnsi" w:cstheme="majorHAnsi"/>
          <w:color w:val="000000"/>
          <w:sz w:val="26"/>
          <w:szCs w:val="26"/>
        </w:rPr>
        <w:t>б) неполное заполнение полей в форме заявления, в том числе в и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>н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>терактивной форме заявления на Едином портале или Региональном портале;</w:t>
      </w:r>
    </w:p>
    <w:p w:rsidR="009948BF" w:rsidRPr="00984505" w:rsidRDefault="009948BF" w:rsidP="00BD076B">
      <w:pPr>
        <w:pStyle w:val="aa"/>
        <w:shd w:val="clear" w:color="auto" w:fill="FFFFFF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984505">
        <w:rPr>
          <w:rFonts w:asciiTheme="majorHAnsi" w:hAnsiTheme="majorHAnsi" w:cstheme="majorHAnsi"/>
          <w:color w:val="000000"/>
          <w:sz w:val="26"/>
          <w:szCs w:val="26"/>
        </w:rPr>
        <w:t>в) непредставление заявления, документов, указанных в пункте 2.6.1 подраздела 2.6 настоящего регламента;</w:t>
      </w:r>
      <w:r w:rsidRPr="00984505">
        <w:rPr>
          <w:rFonts w:asciiTheme="majorHAnsi" w:hAnsiTheme="majorHAnsi" w:cstheme="majorHAnsi"/>
          <w:color w:val="000000"/>
          <w:sz w:val="26"/>
          <w:szCs w:val="26"/>
          <w:shd w:val="clear" w:color="auto" w:fill="FFFF00"/>
        </w:rPr>
        <w:t xml:space="preserve"> </w:t>
      </w:r>
    </w:p>
    <w:p w:rsidR="009948BF" w:rsidRPr="00984505" w:rsidRDefault="009948BF" w:rsidP="00BD076B">
      <w:pPr>
        <w:pStyle w:val="aa"/>
        <w:shd w:val="clear" w:color="auto" w:fill="FFFFFF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984505">
        <w:rPr>
          <w:rFonts w:asciiTheme="majorHAnsi" w:hAnsiTheme="majorHAnsi" w:cstheme="majorHAnsi"/>
          <w:color w:val="000000"/>
          <w:sz w:val="26"/>
          <w:szCs w:val="26"/>
        </w:rPr>
        <w:t>г) представленные документы утратили силу на день обращения за п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>лучением услуги (документ, удостоверяющий личность; документ, уд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>стоверяющий полномочия представителя заявителя, в случае обращ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>ния за получением услуги указанным лицом);</w:t>
      </w:r>
    </w:p>
    <w:p w:rsidR="009948BF" w:rsidRPr="00984505" w:rsidRDefault="009948BF" w:rsidP="00BD076B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984505">
        <w:rPr>
          <w:rFonts w:asciiTheme="majorHAnsi" w:hAnsiTheme="majorHAnsi" w:cstheme="majorHAnsi"/>
          <w:color w:val="000000"/>
          <w:sz w:val="26"/>
          <w:szCs w:val="26"/>
        </w:rPr>
        <w:t>д) представленные документы содержат подчистки и исправления те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>к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>ста;</w:t>
      </w:r>
    </w:p>
    <w:p w:rsidR="009948BF" w:rsidRPr="00984505" w:rsidRDefault="009948BF" w:rsidP="00BD076B">
      <w:pPr>
        <w:pStyle w:val="aa"/>
        <w:shd w:val="clear" w:color="auto" w:fill="FFFFFF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984505">
        <w:rPr>
          <w:rFonts w:asciiTheme="majorHAnsi" w:hAnsiTheme="majorHAnsi" w:cstheme="majorHAnsi"/>
          <w:color w:val="000000"/>
          <w:sz w:val="26"/>
          <w:szCs w:val="26"/>
        </w:rPr>
        <w:t>е) представленные в электронной форме документы содержат повр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>ждения, наличие которых не позволяет в полном объеме получить и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>н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>формацию и сведения, содержащиеся в документах;</w:t>
      </w:r>
    </w:p>
    <w:p w:rsidR="009948BF" w:rsidRPr="00984505" w:rsidRDefault="009948BF" w:rsidP="00C157F5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984505">
        <w:rPr>
          <w:rFonts w:asciiTheme="majorHAnsi" w:hAnsiTheme="majorHAnsi" w:cstheme="majorHAnsi"/>
          <w:color w:val="000000"/>
          <w:sz w:val="26"/>
          <w:szCs w:val="26"/>
        </w:rPr>
        <w:t>ж) заявление, документы представлены в электронной форме с нар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>у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>шением требований, установленных подпунктами 2.6.2.1, 2.6.2.2 пункта 2.6.2 подраздела 2.6 настоящего регламента</w:t>
      </w:r>
      <w:proofErr w:type="gramStart"/>
      <w:r w:rsidR="001C6F16">
        <w:rPr>
          <w:rFonts w:asciiTheme="majorHAnsi" w:hAnsiTheme="majorHAnsi" w:cstheme="majorHAnsi"/>
          <w:color w:val="000000"/>
          <w:sz w:val="26"/>
          <w:szCs w:val="26"/>
        </w:rPr>
        <w:t>.</w:t>
      </w:r>
      <w:r w:rsidR="00984505" w:rsidRPr="00984505">
        <w:rPr>
          <w:rFonts w:asciiTheme="majorHAnsi" w:hAnsiTheme="majorHAnsi" w:cstheme="majorHAnsi"/>
          <w:color w:val="000000"/>
          <w:sz w:val="26"/>
          <w:szCs w:val="26"/>
        </w:rPr>
        <w:t>»</w:t>
      </w:r>
      <w:r w:rsidR="001C6F16">
        <w:rPr>
          <w:rFonts w:asciiTheme="majorHAnsi" w:hAnsiTheme="majorHAnsi" w:cstheme="majorHAnsi"/>
          <w:color w:val="000000"/>
          <w:sz w:val="26"/>
          <w:szCs w:val="26"/>
        </w:rPr>
        <w:t>;</w:t>
      </w:r>
      <w:proofErr w:type="gramEnd"/>
    </w:p>
    <w:p w:rsidR="00103B7C" w:rsidRPr="003D24E7" w:rsidRDefault="00151A6F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>
        <w:rPr>
          <w:rFonts w:asciiTheme="majorHAnsi" w:hAnsiTheme="majorHAnsi" w:cstheme="majorHAnsi"/>
          <w:sz w:val="26"/>
          <w:szCs w:val="26"/>
        </w:rPr>
        <w:t>1.12</w:t>
      </w:r>
      <w:r>
        <w:rPr>
          <w:rFonts w:asciiTheme="majorHAnsi" w:hAnsiTheme="majorHAnsi" w:cstheme="majorHAnsi"/>
          <w:sz w:val="26"/>
          <w:szCs w:val="26"/>
        </w:rPr>
        <w:tab/>
      </w:r>
      <w:r w:rsidR="00FE5022">
        <w:rPr>
          <w:rFonts w:asciiTheme="majorHAnsi" w:hAnsiTheme="majorHAnsi" w:cstheme="majorHAnsi"/>
          <w:sz w:val="26"/>
          <w:szCs w:val="26"/>
        </w:rPr>
        <w:t xml:space="preserve">в </w:t>
      </w:r>
      <w:r w:rsidR="00DF2F47">
        <w:rPr>
          <w:rFonts w:asciiTheme="majorHAnsi" w:hAnsiTheme="majorHAnsi" w:cstheme="majorHAnsi"/>
          <w:sz w:val="26"/>
          <w:szCs w:val="26"/>
        </w:rPr>
        <w:t>абзац</w:t>
      </w:r>
      <w:r w:rsidR="00FE5022">
        <w:rPr>
          <w:rFonts w:asciiTheme="majorHAnsi" w:hAnsiTheme="majorHAnsi" w:cstheme="majorHAnsi"/>
          <w:sz w:val="26"/>
          <w:szCs w:val="26"/>
        </w:rPr>
        <w:t>е</w:t>
      </w:r>
      <w:r w:rsidR="00DF2F47">
        <w:rPr>
          <w:rFonts w:asciiTheme="majorHAnsi" w:hAnsiTheme="majorHAnsi" w:cstheme="majorHAnsi"/>
          <w:sz w:val="26"/>
          <w:szCs w:val="26"/>
        </w:rPr>
        <w:t xml:space="preserve"> 15) </w:t>
      </w:r>
      <w:r w:rsidR="00FE5022">
        <w:rPr>
          <w:rFonts w:asciiTheme="majorHAnsi" w:hAnsiTheme="majorHAnsi" w:cstheme="majorHAnsi"/>
          <w:sz w:val="26"/>
          <w:szCs w:val="26"/>
        </w:rPr>
        <w:t>пункта 2.9.1. подраздела 2.9. приложения к постановл</w:t>
      </w:r>
      <w:r w:rsidR="00FE5022">
        <w:rPr>
          <w:rFonts w:asciiTheme="majorHAnsi" w:hAnsiTheme="majorHAnsi" w:cstheme="majorHAnsi"/>
          <w:sz w:val="26"/>
          <w:szCs w:val="26"/>
        </w:rPr>
        <w:t>е</w:t>
      </w:r>
      <w:r w:rsidR="00FE5022">
        <w:rPr>
          <w:rFonts w:asciiTheme="majorHAnsi" w:hAnsiTheme="majorHAnsi" w:cstheme="majorHAnsi"/>
          <w:sz w:val="26"/>
          <w:szCs w:val="26"/>
        </w:rPr>
        <w:t>нию слова «объекты социальной инфраструктуры» дополнить словами «(объекты образования, науки, здравоохранения и социального обе</w:t>
      </w:r>
      <w:r w:rsidR="00FE5022">
        <w:rPr>
          <w:rFonts w:asciiTheme="majorHAnsi" w:hAnsiTheme="majorHAnsi" w:cstheme="majorHAnsi"/>
          <w:sz w:val="26"/>
          <w:szCs w:val="26"/>
        </w:rPr>
        <w:t>с</w:t>
      </w:r>
      <w:r w:rsidR="00FE5022">
        <w:rPr>
          <w:rFonts w:asciiTheme="majorHAnsi" w:hAnsiTheme="majorHAnsi" w:cstheme="majorHAnsi"/>
          <w:sz w:val="26"/>
          <w:szCs w:val="26"/>
        </w:rPr>
        <w:t xml:space="preserve">печения, </w:t>
      </w:r>
      <w:r w:rsidR="00FE5022" w:rsidRPr="003D24E7">
        <w:rPr>
          <w:rFonts w:asciiTheme="majorHAnsi" w:hAnsiTheme="majorHAnsi" w:cstheme="majorHAnsi"/>
          <w:sz w:val="26"/>
          <w:szCs w:val="26"/>
        </w:rPr>
        <w:t>физической культуры и спорта, культуры, искусства, рел</w:t>
      </w:r>
      <w:r w:rsidR="00FE5022" w:rsidRPr="003D24E7">
        <w:rPr>
          <w:rFonts w:asciiTheme="majorHAnsi" w:hAnsiTheme="majorHAnsi" w:cstheme="majorHAnsi"/>
          <w:sz w:val="26"/>
          <w:szCs w:val="26"/>
        </w:rPr>
        <w:t>и</w:t>
      </w:r>
      <w:r w:rsidR="001C6F16">
        <w:rPr>
          <w:rFonts w:asciiTheme="majorHAnsi" w:hAnsiTheme="majorHAnsi" w:cstheme="majorHAnsi"/>
          <w:sz w:val="26"/>
          <w:szCs w:val="26"/>
        </w:rPr>
        <w:t>гии),»;</w:t>
      </w:r>
      <w:proofErr w:type="gramEnd"/>
    </w:p>
    <w:p w:rsidR="00FE5022" w:rsidRPr="003D24E7" w:rsidRDefault="00FE5022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3D24E7">
        <w:rPr>
          <w:rFonts w:asciiTheme="majorHAnsi" w:hAnsiTheme="majorHAnsi" w:cstheme="majorHAnsi"/>
          <w:sz w:val="26"/>
          <w:szCs w:val="26"/>
        </w:rPr>
        <w:t>1.13.</w:t>
      </w:r>
      <w:r w:rsidRPr="003D24E7">
        <w:rPr>
          <w:rFonts w:asciiTheme="majorHAnsi" w:hAnsiTheme="majorHAnsi" w:cstheme="majorHAnsi"/>
          <w:sz w:val="26"/>
          <w:szCs w:val="26"/>
        </w:rPr>
        <w:tab/>
        <w:t>в пункте 2.13.1. подраздела 2.13. приложения к постановлению слова «(представителя заявит</w:t>
      </w:r>
      <w:r w:rsidR="001C6F16">
        <w:rPr>
          <w:rFonts w:asciiTheme="majorHAnsi" w:hAnsiTheme="majorHAnsi" w:cstheme="majorHAnsi"/>
          <w:sz w:val="26"/>
          <w:szCs w:val="26"/>
        </w:rPr>
        <w:t>еля)» дополнить словами «в МФЦ»;</w:t>
      </w:r>
    </w:p>
    <w:p w:rsidR="001C6F16" w:rsidRDefault="00FE5022" w:rsidP="00F57528">
      <w:pPr>
        <w:pStyle w:val="aa"/>
        <w:shd w:val="clear" w:color="auto" w:fill="FFFFFF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3D24E7">
        <w:rPr>
          <w:rFonts w:asciiTheme="majorHAnsi" w:hAnsiTheme="majorHAnsi" w:cstheme="majorHAnsi"/>
          <w:sz w:val="26"/>
          <w:szCs w:val="26"/>
        </w:rPr>
        <w:t>1.14.</w:t>
      </w:r>
      <w:r w:rsidRPr="003D24E7">
        <w:rPr>
          <w:rFonts w:asciiTheme="majorHAnsi" w:hAnsiTheme="majorHAnsi" w:cstheme="majorHAnsi"/>
          <w:sz w:val="26"/>
          <w:szCs w:val="26"/>
        </w:rPr>
        <w:tab/>
      </w:r>
      <w:r w:rsidR="003D24E7" w:rsidRPr="003D24E7">
        <w:rPr>
          <w:rFonts w:asciiTheme="majorHAnsi" w:hAnsiTheme="majorHAnsi" w:cstheme="majorHAnsi"/>
          <w:sz w:val="26"/>
          <w:szCs w:val="26"/>
        </w:rPr>
        <w:t>подпункт 2.13.2. подраздела 2.13. приложения к постановлению изл</w:t>
      </w:r>
      <w:r w:rsidR="003D24E7" w:rsidRPr="003D24E7">
        <w:rPr>
          <w:rFonts w:asciiTheme="majorHAnsi" w:hAnsiTheme="majorHAnsi" w:cstheme="majorHAnsi"/>
          <w:sz w:val="26"/>
          <w:szCs w:val="26"/>
        </w:rPr>
        <w:t>о</w:t>
      </w:r>
      <w:r w:rsidR="003D24E7" w:rsidRPr="003D24E7">
        <w:rPr>
          <w:rFonts w:asciiTheme="majorHAnsi" w:hAnsiTheme="majorHAnsi" w:cstheme="majorHAnsi"/>
          <w:sz w:val="26"/>
          <w:szCs w:val="26"/>
        </w:rPr>
        <w:t>жить в новой редакции</w:t>
      </w:r>
      <w:r w:rsidR="001C6F16">
        <w:rPr>
          <w:rFonts w:asciiTheme="majorHAnsi" w:hAnsiTheme="majorHAnsi" w:cstheme="majorHAnsi"/>
          <w:sz w:val="26"/>
          <w:szCs w:val="26"/>
        </w:rPr>
        <w:t>:</w:t>
      </w:r>
    </w:p>
    <w:p w:rsidR="00FE5022" w:rsidRPr="003D24E7" w:rsidRDefault="001C6F16" w:rsidP="00F57528">
      <w:pPr>
        <w:pStyle w:val="aa"/>
        <w:shd w:val="clear" w:color="auto" w:fill="FFFFFF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</w:t>
      </w:r>
      <w:r w:rsidR="003D24E7" w:rsidRPr="003D24E7">
        <w:rPr>
          <w:rFonts w:asciiTheme="majorHAnsi" w:hAnsiTheme="majorHAnsi" w:cstheme="majorHAnsi"/>
          <w:sz w:val="26"/>
          <w:szCs w:val="26"/>
        </w:rPr>
        <w:t xml:space="preserve"> «2.13.2. </w:t>
      </w:r>
      <w:r w:rsidR="003D24E7" w:rsidRPr="00456457">
        <w:rPr>
          <w:rFonts w:asciiTheme="majorHAnsi" w:hAnsiTheme="majorHAnsi" w:cstheme="majorHAnsi"/>
          <w:color w:val="000000"/>
          <w:sz w:val="26"/>
          <w:szCs w:val="26"/>
        </w:rPr>
        <w:t>При поступлении заявления в администрацию из МФЦ, посре</w:t>
      </w:r>
      <w:r w:rsidR="003D24E7" w:rsidRPr="00456457">
        <w:rPr>
          <w:rFonts w:asciiTheme="majorHAnsi" w:hAnsiTheme="majorHAnsi" w:cstheme="majorHAnsi"/>
          <w:color w:val="000000"/>
          <w:sz w:val="26"/>
          <w:szCs w:val="26"/>
        </w:rPr>
        <w:t>д</w:t>
      </w:r>
      <w:r w:rsidR="003D24E7" w:rsidRPr="00456457">
        <w:rPr>
          <w:rFonts w:asciiTheme="majorHAnsi" w:hAnsiTheme="majorHAnsi" w:cstheme="majorHAnsi"/>
          <w:color w:val="000000"/>
          <w:sz w:val="26"/>
          <w:szCs w:val="26"/>
        </w:rPr>
        <w:t>ством почтового отправления, в электронной форме в рабочие дни в пределах графика работы администрации регистрация заявления ос</w:t>
      </w:r>
      <w:r w:rsidR="003D24E7" w:rsidRPr="00456457">
        <w:rPr>
          <w:rFonts w:asciiTheme="majorHAnsi" w:hAnsiTheme="majorHAnsi" w:cstheme="majorHAnsi"/>
          <w:color w:val="000000"/>
          <w:sz w:val="26"/>
          <w:szCs w:val="26"/>
        </w:rPr>
        <w:t>у</w:t>
      </w:r>
      <w:r w:rsidR="003D24E7" w:rsidRPr="00456457">
        <w:rPr>
          <w:rFonts w:asciiTheme="majorHAnsi" w:hAnsiTheme="majorHAnsi" w:cstheme="majorHAnsi"/>
          <w:color w:val="000000"/>
          <w:sz w:val="26"/>
          <w:szCs w:val="26"/>
        </w:rPr>
        <w:t>ществляется в день его поступления, в выходные или праздничные дни, а также вне графика работы – в первый рабочий день, следующий за днем его поступления</w:t>
      </w:r>
      <w:proofErr w:type="gramStart"/>
      <w:r w:rsidR="003D24E7" w:rsidRPr="00456457">
        <w:rPr>
          <w:rFonts w:asciiTheme="majorHAnsi" w:hAnsiTheme="majorHAnsi" w:cstheme="majorHAnsi"/>
          <w:color w:val="000000"/>
          <w:sz w:val="26"/>
          <w:szCs w:val="26"/>
        </w:rPr>
        <w:t>.</w:t>
      </w:r>
      <w:r w:rsidR="003D24E7" w:rsidRPr="003D24E7">
        <w:rPr>
          <w:rFonts w:asciiTheme="majorHAnsi" w:hAnsiTheme="majorHAnsi" w:cstheme="majorHAnsi"/>
          <w:sz w:val="26"/>
          <w:szCs w:val="26"/>
        </w:rPr>
        <w:t>»</w:t>
      </w:r>
      <w:r>
        <w:rPr>
          <w:rFonts w:asciiTheme="majorHAnsi" w:hAnsiTheme="majorHAnsi" w:cstheme="majorHAnsi"/>
          <w:sz w:val="26"/>
          <w:szCs w:val="26"/>
        </w:rPr>
        <w:t>;</w:t>
      </w:r>
      <w:proofErr w:type="gramEnd"/>
    </w:p>
    <w:p w:rsidR="00A80271" w:rsidRDefault="00456457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</w:pPr>
      <w:r>
        <w:rPr>
          <w:rFonts w:asciiTheme="majorHAnsi" w:hAnsiTheme="majorHAnsi" w:cstheme="majorHAnsi"/>
          <w:szCs w:val="26"/>
        </w:rPr>
        <w:t>1.15.</w:t>
      </w:r>
      <w:r>
        <w:rPr>
          <w:rFonts w:asciiTheme="majorHAnsi" w:hAnsiTheme="majorHAnsi" w:cstheme="majorHAnsi"/>
          <w:szCs w:val="26"/>
        </w:rPr>
        <w:tab/>
      </w:r>
      <w:r w:rsidR="00B25703">
        <w:rPr>
          <w:rFonts w:asciiTheme="majorHAnsi" w:hAnsiTheme="majorHAnsi" w:cstheme="majorHAnsi"/>
          <w:szCs w:val="26"/>
        </w:rPr>
        <w:t>в абзаце 1</w:t>
      </w:r>
      <w:r w:rsidR="00B25703" w:rsidRPr="00B25703">
        <w:rPr>
          <w:rFonts w:asciiTheme="majorHAnsi" w:hAnsiTheme="majorHAnsi" w:cstheme="majorHAnsi"/>
          <w:szCs w:val="26"/>
        </w:rPr>
        <w:t>) пункта 2.16.1. подраздела 2.16. приложения к постановл</w:t>
      </w:r>
      <w:r w:rsidR="00B25703" w:rsidRPr="00B25703">
        <w:rPr>
          <w:rFonts w:asciiTheme="majorHAnsi" w:hAnsiTheme="majorHAnsi" w:cstheme="majorHAnsi"/>
          <w:szCs w:val="26"/>
        </w:rPr>
        <w:t>е</w:t>
      </w:r>
      <w:r w:rsidR="00B25703" w:rsidRPr="00B25703">
        <w:rPr>
          <w:rFonts w:asciiTheme="majorHAnsi" w:hAnsiTheme="majorHAnsi" w:cstheme="majorHAnsi"/>
          <w:szCs w:val="26"/>
        </w:rPr>
        <w:t>нию слова «</w:t>
      </w:r>
      <w:r w:rsidR="00B25703" w:rsidRPr="00B25703">
        <w:t>государственных и муниципальных услуг (функций) (www.gosuslugi.ru) (далее - Единый портал)»</w:t>
      </w:r>
      <w:r w:rsidR="001C6F16">
        <w:t xml:space="preserve"> - исключить;</w:t>
      </w:r>
    </w:p>
    <w:p w:rsidR="00B25703" w:rsidRDefault="00B25703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</w:pPr>
      <w:r>
        <w:t>1.16.</w:t>
      </w:r>
      <w:r>
        <w:tab/>
      </w:r>
      <w:r w:rsidR="00686990">
        <w:rPr>
          <w:rFonts w:asciiTheme="majorHAnsi" w:hAnsiTheme="majorHAnsi" w:cstheme="majorHAnsi"/>
          <w:szCs w:val="26"/>
        </w:rPr>
        <w:t>в абзаце 2</w:t>
      </w:r>
      <w:r w:rsidR="00686990" w:rsidRPr="00B25703">
        <w:rPr>
          <w:rFonts w:asciiTheme="majorHAnsi" w:hAnsiTheme="majorHAnsi" w:cstheme="majorHAnsi"/>
          <w:szCs w:val="26"/>
        </w:rPr>
        <w:t>) пункта 2.16.1. подраздела 2.16. приложения к постановл</w:t>
      </w:r>
      <w:r w:rsidR="00686990" w:rsidRPr="00B25703">
        <w:rPr>
          <w:rFonts w:asciiTheme="majorHAnsi" w:hAnsiTheme="majorHAnsi" w:cstheme="majorHAnsi"/>
          <w:szCs w:val="26"/>
        </w:rPr>
        <w:t>е</w:t>
      </w:r>
      <w:r w:rsidR="00686990" w:rsidRPr="00B25703">
        <w:rPr>
          <w:rFonts w:asciiTheme="majorHAnsi" w:hAnsiTheme="majorHAnsi" w:cstheme="majorHAnsi"/>
          <w:szCs w:val="26"/>
        </w:rPr>
        <w:t>нию слова</w:t>
      </w:r>
      <w:r w:rsidR="00686990">
        <w:rPr>
          <w:rFonts w:asciiTheme="majorHAnsi" w:hAnsiTheme="majorHAnsi" w:cstheme="majorHAnsi"/>
          <w:szCs w:val="26"/>
        </w:rPr>
        <w:t xml:space="preserve"> «</w:t>
      </w:r>
      <w:r w:rsidR="00686990">
        <w:t>(</w:t>
      </w:r>
      <w:hyperlink r:id="rId11" w:history="1">
        <w:r w:rsidR="00686990" w:rsidRPr="00686990">
          <w:rPr>
            <w:rStyle w:val="a9"/>
            <w:color w:val="auto"/>
            <w:u w:val="none"/>
          </w:rPr>
          <w:t>www.mfcto.ru</w:t>
        </w:r>
      </w:hyperlink>
      <w:r w:rsidR="00686990">
        <w:t xml:space="preserve">)» дополнить словами </w:t>
      </w:r>
      <w:r w:rsidR="00686990" w:rsidRPr="00686990">
        <w:t>«</w:t>
      </w:r>
      <w:r w:rsidR="00686990" w:rsidRPr="00686990">
        <w:rPr>
          <w:rFonts w:cs="Arial"/>
          <w:color w:val="000000"/>
        </w:rPr>
        <w:t>, в том числе с и</w:t>
      </w:r>
      <w:r w:rsidR="00686990" w:rsidRPr="00686990">
        <w:rPr>
          <w:rFonts w:cs="Arial"/>
          <w:color w:val="000000"/>
        </w:rPr>
        <w:t>с</w:t>
      </w:r>
      <w:r w:rsidR="00686990" w:rsidRPr="00686990">
        <w:rPr>
          <w:rFonts w:cs="Arial"/>
          <w:color w:val="000000"/>
        </w:rPr>
        <w:t>пользованием мобильного интернета</w:t>
      </w:r>
      <w:r w:rsidR="001C6F16">
        <w:t>»;</w:t>
      </w:r>
    </w:p>
    <w:p w:rsidR="00686990" w:rsidRDefault="00686990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>
        <w:t>1.17.</w:t>
      </w:r>
      <w:r>
        <w:tab/>
      </w:r>
      <w:r w:rsidR="00D462A9">
        <w:rPr>
          <w:rFonts w:asciiTheme="majorHAnsi" w:hAnsiTheme="majorHAnsi" w:cstheme="majorHAnsi"/>
          <w:szCs w:val="26"/>
        </w:rPr>
        <w:t>в абзаце 5</w:t>
      </w:r>
      <w:r w:rsidR="00D462A9" w:rsidRPr="00B25703">
        <w:rPr>
          <w:rFonts w:asciiTheme="majorHAnsi" w:hAnsiTheme="majorHAnsi" w:cstheme="majorHAnsi"/>
          <w:szCs w:val="26"/>
        </w:rPr>
        <w:t>) пункта 2.16.1. подраздела 2.16. приложения к постановл</w:t>
      </w:r>
      <w:r w:rsidR="00D462A9" w:rsidRPr="00B25703">
        <w:rPr>
          <w:rFonts w:asciiTheme="majorHAnsi" w:hAnsiTheme="majorHAnsi" w:cstheme="majorHAnsi"/>
          <w:szCs w:val="26"/>
        </w:rPr>
        <w:t>е</w:t>
      </w:r>
      <w:r w:rsidR="00D462A9" w:rsidRPr="00B25703">
        <w:rPr>
          <w:rFonts w:asciiTheme="majorHAnsi" w:hAnsiTheme="majorHAnsi" w:cstheme="majorHAnsi"/>
          <w:szCs w:val="26"/>
        </w:rPr>
        <w:t>нию слова</w:t>
      </w:r>
      <w:r w:rsidR="00D462A9">
        <w:rPr>
          <w:rFonts w:asciiTheme="majorHAnsi" w:hAnsiTheme="majorHAnsi" w:cstheme="majorHAnsi"/>
          <w:szCs w:val="26"/>
        </w:rPr>
        <w:t xml:space="preserve"> «документа </w:t>
      </w:r>
      <w:proofErr w:type="gramStart"/>
      <w:r w:rsidR="00D462A9">
        <w:rPr>
          <w:rFonts w:asciiTheme="majorHAnsi" w:hAnsiTheme="majorHAnsi" w:cstheme="majorHAnsi"/>
          <w:szCs w:val="26"/>
        </w:rPr>
        <w:t>на</w:t>
      </w:r>
      <w:proofErr w:type="gramEnd"/>
      <w:r w:rsidR="00D462A9">
        <w:rPr>
          <w:rFonts w:asciiTheme="majorHAnsi" w:hAnsiTheme="majorHAnsi" w:cstheme="majorHAnsi"/>
          <w:szCs w:val="26"/>
        </w:rPr>
        <w:t xml:space="preserve">» дополнить </w:t>
      </w:r>
      <w:proofErr w:type="gramStart"/>
      <w:r w:rsidR="00D462A9">
        <w:rPr>
          <w:rFonts w:asciiTheme="majorHAnsi" w:hAnsiTheme="majorHAnsi" w:cstheme="majorHAnsi"/>
          <w:szCs w:val="26"/>
        </w:rPr>
        <w:t>словами</w:t>
      </w:r>
      <w:proofErr w:type="gramEnd"/>
      <w:r w:rsidR="00D462A9">
        <w:rPr>
          <w:rFonts w:asciiTheme="majorHAnsi" w:hAnsiTheme="majorHAnsi" w:cstheme="majorHAnsi"/>
          <w:szCs w:val="26"/>
        </w:rPr>
        <w:t xml:space="preserve"> «Едином портале или»</w:t>
      </w:r>
      <w:r w:rsidR="001C6F16">
        <w:rPr>
          <w:rFonts w:asciiTheme="majorHAnsi" w:hAnsiTheme="majorHAnsi" w:cstheme="majorHAnsi"/>
          <w:szCs w:val="26"/>
        </w:rPr>
        <w:t>;</w:t>
      </w:r>
    </w:p>
    <w:p w:rsidR="00D462A9" w:rsidRPr="00825319" w:rsidRDefault="00D462A9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 w:rsidRPr="00825319">
        <w:rPr>
          <w:rFonts w:asciiTheme="majorHAnsi" w:hAnsiTheme="majorHAnsi" w:cstheme="majorHAnsi"/>
          <w:szCs w:val="26"/>
        </w:rPr>
        <w:t>1.18.</w:t>
      </w:r>
      <w:r w:rsidRPr="00825319">
        <w:rPr>
          <w:rFonts w:asciiTheme="majorHAnsi" w:hAnsiTheme="majorHAnsi" w:cstheme="majorHAnsi"/>
          <w:szCs w:val="26"/>
        </w:rPr>
        <w:tab/>
      </w:r>
      <w:r w:rsidR="008472C0" w:rsidRPr="00825319">
        <w:rPr>
          <w:rFonts w:asciiTheme="majorHAnsi" w:hAnsiTheme="majorHAnsi" w:cstheme="majorHAnsi"/>
          <w:szCs w:val="26"/>
        </w:rPr>
        <w:t>в абзаце 3) пункта 3.1.1. подраздела 3.1. приложения к постановлению слова «Единого портала» дополнить словами «, Регионального порт</w:t>
      </w:r>
      <w:r w:rsidR="008472C0" w:rsidRPr="00825319">
        <w:rPr>
          <w:rFonts w:asciiTheme="majorHAnsi" w:hAnsiTheme="majorHAnsi" w:cstheme="majorHAnsi"/>
          <w:szCs w:val="26"/>
        </w:rPr>
        <w:t>а</w:t>
      </w:r>
      <w:r w:rsidR="008472C0" w:rsidRPr="00825319">
        <w:rPr>
          <w:rFonts w:asciiTheme="majorHAnsi" w:hAnsiTheme="majorHAnsi" w:cstheme="majorHAnsi"/>
          <w:szCs w:val="26"/>
        </w:rPr>
        <w:t>ла», слова «обеспечиваются посредством» дополнить словами «Ед</w:t>
      </w:r>
      <w:r w:rsidR="008472C0" w:rsidRPr="00825319">
        <w:rPr>
          <w:rFonts w:asciiTheme="majorHAnsi" w:hAnsiTheme="majorHAnsi" w:cstheme="majorHAnsi"/>
          <w:szCs w:val="26"/>
        </w:rPr>
        <w:t>и</w:t>
      </w:r>
      <w:r w:rsidR="001C6F16">
        <w:rPr>
          <w:rFonts w:asciiTheme="majorHAnsi" w:hAnsiTheme="majorHAnsi" w:cstheme="majorHAnsi"/>
          <w:szCs w:val="26"/>
        </w:rPr>
        <w:t>ного портала»;</w:t>
      </w:r>
    </w:p>
    <w:p w:rsidR="001C6F16" w:rsidRDefault="008472C0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825319">
        <w:rPr>
          <w:rFonts w:asciiTheme="majorHAnsi" w:hAnsiTheme="majorHAnsi" w:cstheme="majorHAnsi"/>
          <w:sz w:val="26"/>
          <w:szCs w:val="26"/>
        </w:rPr>
        <w:t>1.19.</w:t>
      </w:r>
      <w:r w:rsidRPr="00825319">
        <w:rPr>
          <w:rFonts w:asciiTheme="majorHAnsi" w:hAnsiTheme="majorHAnsi" w:cstheme="majorHAnsi"/>
          <w:sz w:val="26"/>
          <w:szCs w:val="26"/>
        </w:rPr>
        <w:tab/>
      </w:r>
      <w:r w:rsidR="00825319" w:rsidRPr="00825319">
        <w:rPr>
          <w:rFonts w:asciiTheme="majorHAnsi" w:hAnsiTheme="majorHAnsi" w:cstheme="majorHAnsi"/>
          <w:sz w:val="26"/>
          <w:szCs w:val="26"/>
        </w:rPr>
        <w:t>подраздел 3.1. приложения к постановлению дополнить пунктом 3.1.3. следующего содержания</w:t>
      </w:r>
      <w:r w:rsidR="001C6F16">
        <w:rPr>
          <w:rFonts w:asciiTheme="majorHAnsi" w:hAnsiTheme="majorHAnsi" w:cstheme="majorHAnsi"/>
          <w:sz w:val="26"/>
          <w:szCs w:val="26"/>
        </w:rPr>
        <w:t>:</w:t>
      </w:r>
    </w:p>
    <w:p w:rsidR="00825319" w:rsidRPr="00825319" w:rsidRDefault="001C6F16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</w:t>
      </w:r>
      <w:r w:rsidR="00825319" w:rsidRPr="00825319">
        <w:rPr>
          <w:rFonts w:asciiTheme="majorHAnsi" w:hAnsiTheme="majorHAnsi" w:cstheme="majorHAnsi"/>
          <w:sz w:val="26"/>
          <w:szCs w:val="26"/>
        </w:rPr>
        <w:t xml:space="preserve"> «</w:t>
      </w:r>
      <w:r w:rsidR="00825319" w:rsidRPr="00825319">
        <w:rPr>
          <w:rFonts w:asciiTheme="majorHAnsi" w:hAnsiTheme="majorHAnsi" w:cstheme="majorHAnsi"/>
          <w:color w:val="000000"/>
          <w:sz w:val="26"/>
          <w:szCs w:val="26"/>
        </w:rPr>
        <w:t>3.1.3. Особенности предоставления муниципальной услуги в эле</w:t>
      </w:r>
      <w:r w:rsidR="00825319" w:rsidRPr="00825319">
        <w:rPr>
          <w:rFonts w:asciiTheme="majorHAnsi" w:hAnsiTheme="majorHAnsi" w:cstheme="majorHAnsi"/>
          <w:color w:val="000000"/>
          <w:sz w:val="26"/>
          <w:szCs w:val="26"/>
        </w:rPr>
        <w:t>к</w:t>
      </w:r>
      <w:r w:rsidR="00825319" w:rsidRPr="00825319">
        <w:rPr>
          <w:rFonts w:asciiTheme="majorHAnsi" w:hAnsiTheme="majorHAnsi" w:cstheme="majorHAnsi"/>
          <w:color w:val="000000"/>
          <w:sz w:val="26"/>
          <w:szCs w:val="26"/>
        </w:rPr>
        <w:t>тронной форме:</w:t>
      </w:r>
    </w:p>
    <w:p w:rsidR="00825319" w:rsidRPr="0072042B" w:rsidRDefault="00825319" w:rsidP="00C157F5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825319">
        <w:rPr>
          <w:rFonts w:asciiTheme="majorHAnsi" w:hAnsiTheme="majorHAnsi" w:cstheme="majorHAnsi"/>
          <w:color w:val="000000"/>
          <w:sz w:val="26"/>
          <w:szCs w:val="26"/>
        </w:rPr>
        <w:t>3.1.3.1. Формирование заявления осуществляется посредством запо</w:t>
      </w:r>
      <w:r w:rsidRPr="00825319">
        <w:rPr>
          <w:rFonts w:asciiTheme="majorHAnsi" w:hAnsiTheme="majorHAnsi" w:cstheme="majorHAnsi"/>
          <w:color w:val="000000"/>
          <w:sz w:val="26"/>
          <w:szCs w:val="26"/>
        </w:rPr>
        <w:t>л</w:t>
      </w:r>
      <w:r w:rsidRPr="00825319">
        <w:rPr>
          <w:rFonts w:asciiTheme="majorHAnsi" w:hAnsiTheme="majorHAnsi" w:cstheme="majorHAnsi"/>
          <w:color w:val="000000"/>
          <w:sz w:val="26"/>
          <w:szCs w:val="26"/>
        </w:rPr>
        <w:t>нения электронной формы заявления на Едином портале или Реги</w:t>
      </w:r>
      <w:r w:rsidRPr="00825319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825319">
        <w:rPr>
          <w:rFonts w:asciiTheme="majorHAnsi" w:hAnsiTheme="majorHAnsi" w:cstheme="majorHAnsi"/>
          <w:color w:val="000000"/>
          <w:sz w:val="26"/>
          <w:szCs w:val="26"/>
        </w:rPr>
        <w:t>нальном портале без необходимости дополнительной подачи заявл</w:t>
      </w:r>
      <w:r w:rsidRPr="00825319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825319">
        <w:rPr>
          <w:rFonts w:asciiTheme="majorHAnsi" w:hAnsiTheme="majorHAnsi" w:cstheme="majorHAnsi"/>
          <w:color w:val="000000"/>
          <w:sz w:val="26"/>
          <w:szCs w:val="26"/>
        </w:rPr>
        <w:t>ния в какой-либо иной форме.</w:t>
      </w:r>
    </w:p>
    <w:p w:rsidR="00825319" w:rsidRPr="0072042B" w:rsidRDefault="00825319" w:rsidP="00C157F5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2042B">
        <w:rPr>
          <w:rFonts w:asciiTheme="majorHAnsi" w:hAnsiTheme="majorHAnsi" w:cstheme="majorHAnsi"/>
          <w:color w:val="000000"/>
          <w:sz w:val="26"/>
          <w:szCs w:val="26"/>
        </w:rPr>
        <w:t>3.1.3.2. Форматно-логическая проверка сформированного заявления осуществляется после заполнения заявителем (представителем заяв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теля) каждого из полей электронной формы заявления. При выявлении некорректно заполненного поля электронной формы заявления заяв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тель (представитель заявителя) уведомляется о характере выявленной ошибки и порядке ее устранения посредством информационного с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общения непосредственно в электронной форме заявления.</w:t>
      </w:r>
    </w:p>
    <w:p w:rsidR="00825319" w:rsidRPr="0072042B" w:rsidRDefault="00825319" w:rsidP="00C85D79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2042B">
        <w:rPr>
          <w:rFonts w:asciiTheme="majorHAnsi" w:hAnsiTheme="majorHAnsi" w:cstheme="majorHAnsi"/>
          <w:color w:val="000000"/>
          <w:sz w:val="26"/>
          <w:szCs w:val="26"/>
        </w:rPr>
        <w:t>3.1.3.3. При формировании заявления заявителю (представителю з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явителя) обеспечивается:</w:t>
      </w:r>
    </w:p>
    <w:p w:rsidR="00825319" w:rsidRPr="0072042B" w:rsidRDefault="00825319" w:rsidP="00C85D79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2042B">
        <w:rPr>
          <w:rFonts w:asciiTheme="majorHAnsi" w:hAnsiTheme="majorHAnsi" w:cstheme="majorHAnsi"/>
          <w:color w:val="000000"/>
          <w:sz w:val="26"/>
          <w:szCs w:val="26"/>
        </w:rPr>
        <w:t>а) возможность копирования и сохранения заявления и иных докуме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н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тов;</w:t>
      </w:r>
    </w:p>
    <w:p w:rsidR="00825319" w:rsidRPr="0072042B" w:rsidRDefault="00825319" w:rsidP="00C85D79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2042B">
        <w:rPr>
          <w:rFonts w:asciiTheme="majorHAnsi" w:hAnsiTheme="majorHAnsi" w:cstheme="majorHAnsi"/>
          <w:color w:val="000000"/>
          <w:sz w:val="26"/>
          <w:szCs w:val="26"/>
        </w:rPr>
        <w:t>б) возможность печати на бумажном носителе копии электронной фо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р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мы заявления;</w:t>
      </w:r>
    </w:p>
    <w:p w:rsidR="00825319" w:rsidRPr="0072042B" w:rsidRDefault="00825319" w:rsidP="00C85D79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2042B">
        <w:rPr>
          <w:rFonts w:asciiTheme="majorHAnsi" w:hAnsiTheme="majorHAnsi" w:cstheme="majorHAnsi"/>
          <w:color w:val="000000"/>
          <w:sz w:val="26"/>
          <w:szCs w:val="26"/>
        </w:rPr>
        <w:t>в) сохранение ранее введенных в электронную форму заявления зн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чений в любой момент по желанию заявителя (представителя заявит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ля), в том числе при возникновении ошибок ввода и возврате для п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вторного ввода значений в электронную форму заявления;</w:t>
      </w:r>
    </w:p>
    <w:p w:rsidR="00825319" w:rsidRPr="0072042B" w:rsidRDefault="00825319" w:rsidP="00C85D79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2042B">
        <w:rPr>
          <w:rFonts w:asciiTheme="majorHAnsi" w:hAnsiTheme="majorHAnsi" w:cstheme="majorHAnsi"/>
          <w:color w:val="000000"/>
          <w:sz w:val="26"/>
          <w:szCs w:val="26"/>
        </w:rPr>
        <w:t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Единой системе идентификации и аутент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фикации (далее - ЕСИА), и сведений, опубликованных на Едином по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р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тале, Региональном портале, в части, касающейся сведений, отсу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т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ствующих в ЕСИА;</w:t>
      </w:r>
    </w:p>
    <w:p w:rsidR="00825319" w:rsidRPr="0072042B" w:rsidRDefault="00825319" w:rsidP="00C85D79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2042B">
        <w:rPr>
          <w:rFonts w:asciiTheme="majorHAnsi" w:hAnsiTheme="majorHAnsi" w:cstheme="majorHAnsi"/>
          <w:color w:val="000000"/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72042B">
        <w:rPr>
          <w:rFonts w:asciiTheme="majorHAnsi" w:hAnsiTheme="majorHAnsi" w:cstheme="majorHAnsi"/>
          <w:color w:val="000000"/>
          <w:sz w:val="26"/>
          <w:szCs w:val="26"/>
        </w:rPr>
        <w:t>потери</w:t>
      </w:r>
      <w:proofErr w:type="gramEnd"/>
      <w:r w:rsidRPr="0072042B">
        <w:rPr>
          <w:rFonts w:asciiTheme="majorHAnsi" w:hAnsiTheme="majorHAnsi" w:cstheme="majorHAnsi"/>
          <w:color w:val="000000"/>
          <w:sz w:val="26"/>
          <w:szCs w:val="26"/>
        </w:rPr>
        <w:t xml:space="preserve"> ранее введенной информации;</w:t>
      </w:r>
    </w:p>
    <w:p w:rsidR="00825319" w:rsidRPr="0072042B" w:rsidRDefault="00825319" w:rsidP="00C85D79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2042B">
        <w:rPr>
          <w:rFonts w:asciiTheme="majorHAnsi" w:hAnsiTheme="majorHAnsi" w:cstheme="majorHAnsi"/>
          <w:color w:val="000000"/>
          <w:sz w:val="26"/>
          <w:szCs w:val="26"/>
        </w:rPr>
        <w:t>е) возможность доступа заявителя (представителя заявителя) на Ед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ном портале,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25319" w:rsidRPr="0072042B" w:rsidRDefault="00825319" w:rsidP="00C85D79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2042B">
        <w:rPr>
          <w:rFonts w:asciiTheme="majorHAnsi" w:hAnsiTheme="majorHAnsi" w:cstheme="majorHAnsi"/>
          <w:color w:val="000000"/>
          <w:sz w:val="26"/>
          <w:szCs w:val="26"/>
        </w:rPr>
        <w:t>3.1.3.4. Сформированное и подписанное заявление и иные документы направляются в администрацию посредством Единого портала или Р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гионального портала.</w:t>
      </w:r>
    </w:p>
    <w:p w:rsidR="00825319" w:rsidRPr="0072042B" w:rsidRDefault="00825319" w:rsidP="00C85D79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2042B">
        <w:rPr>
          <w:rFonts w:asciiTheme="majorHAnsi" w:hAnsiTheme="majorHAnsi" w:cstheme="majorHAnsi"/>
          <w:color w:val="000000"/>
          <w:sz w:val="26"/>
          <w:szCs w:val="26"/>
        </w:rPr>
        <w:t>3.1.3.5. Заявление</w:t>
      </w:r>
      <w:r w:rsidRPr="0072042B">
        <w:rPr>
          <w:rFonts w:asciiTheme="majorHAnsi" w:hAnsiTheme="majorHAnsi" w:cstheme="majorHAnsi"/>
          <w:sz w:val="26"/>
          <w:szCs w:val="26"/>
        </w:rPr>
        <w:t xml:space="preserve"> становится доступным для сотрудника </w:t>
      </w:r>
      <w:r w:rsidR="00535263">
        <w:rPr>
          <w:rFonts w:asciiTheme="majorHAnsi" w:hAnsiTheme="majorHAnsi" w:cstheme="majorHAnsi"/>
          <w:sz w:val="26"/>
          <w:szCs w:val="26"/>
        </w:rPr>
        <w:t>МКУ «УИ и ЗР г. Ишима»</w:t>
      </w:r>
      <w:r w:rsidRPr="0072042B">
        <w:rPr>
          <w:rFonts w:asciiTheme="majorHAnsi" w:hAnsiTheme="majorHAnsi" w:cstheme="majorHAnsi"/>
          <w:sz w:val="26"/>
          <w:szCs w:val="26"/>
        </w:rPr>
        <w:t>, ответственного за прием и регистрацию заявления, в государственной информационной системе, используемой админ</w:t>
      </w:r>
      <w:r w:rsidRPr="0072042B">
        <w:rPr>
          <w:rFonts w:asciiTheme="majorHAnsi" w:hAnsiTheme="majorHAnsi" w:cstheme="majorHAnsi"/>
          <w:sz w:val="26"/>
          <w:szCs w:val="26"/>
        </w:rPr>
        <w:t>и</w:t>
      </w:r>
      <w:r w:rsidRPr="0072042B">
        <w:rPr>
          <w:rFonts w:asciiTheme="majorHAnsi" w:hAnsiTheme="majorHAnsi" w:cstheme="majorHAnsi"/>
          <w:sz w:val="26"/>
          <w:szCs w:val="26"/>
        </w:rPr>
        <w:t>страцией для предоставления услуги.</w:t>
      </w:r>
    </w:p>
    <w:p w:rsidR="00825319" w:rsidRPr="0072042B" w:rsidRDefault="00825319" w:rsidP="00C85D79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2042B">
        <w:rPr>
          <w:rFonts w:asciiTheme="majorHAnsi" w:hAnsiTheme="majorHAnsi" w:cstheme="majorHAnsi"/>
          <w:sz w:val="26"/>
          <w:szCs w:val="26"/>
        </w:rPr>
        <w:t xml:space="preserve">Сотрудник </w:t>
      </w:r>
      <w:r w:rsidR="00AD7D3E" w:rsidRPr="0072042B">
        <w:rPr>
          <w:rFonts w:asciiTheme="majorHAnsi" w:hAnsiTheme="majorHAnsi" w:cstheme="majorHAnsi"/>
          <w:sz w:val="26"/>
          <w:szCs w:val="26"/>
        </w:rPr>
        <w:t>МКУ</w:t>
      </w:r>
      <w:r w:rsidR="00F72367">
        <w:rPr>
          <w:rFonts w:asciiTheme="majorHAnsi" w:hAnsiTheme="majorHAnsi" w:cstheme="majorHAnsi"/>
          <w:sz w:val="26"/>
          <w:szCs w:val="26"/>
        </w:rPr>
        <w:t xml:space="preserve"> «УИ и ЗР</w:t>
      </w:r>
      <w:r w:rsidR="00535263">
        <w:rPr>
          <w:rFonts w:asciiTheme="majorHAnsi" w:hAnsiTheme="majorHAnsi" w:cstheme="majorHAnsi"/>
          <w:sz w:val="26"/>
          <w:szCs w:val="26"/>
        </w:rPr>
        <w:t xml:space="preserve"> г. Ишима</w:t>
      </w:r>
      <w:r w:rsidR="00F72367">
        <w:rPr>
          <w:rFonts w:asciiTheme="majorHAnsi" w:hAnsiTheme="majorHAnsi" w:cstheme="majorHAnsi"/>
          <w:sz w:val="26"/>
          <w:szCs w:val="26"/>
        </w:rPr>
        <w:t>»</w:t>
      </w:r>
      <w:r w:rsidRPr="0072042B">
        <w:rPr>
          <w:rFonts w:asciiTheme="majorHAnsi" w:hAnsiTheme="majorHAnsi" w:cstheme="majorHAnsi"/>
          <w:sz w:val="26"/>
          <w:szCs w:val="26"/>
        </w:rPr>
        <w:t>:</w:t>
      </w:r>
    </w:p>
    <w:p w:rsidR="00825319" w:rsidRPr="0072042B" w:rsidRDefault="00825319" w:rsidP="00C85D79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2042B">
        <w:rPr>
          <w:rFonts w:asciiTheme="majorHAnsi" w:hAnsiTheme="majorHAnsi" w:cstheme="majorHAnsi"/>
          <w:sz w:val="26"/>
          <w:szCs w:val="26"/>
        </w:rPr>
        <w:t>- рассматривает поступившие заявления и документы;</w:t>
      </w:r>
    </w:p>
    <w:p w:rsidR="00825319" w:rsidRPr="0072042B" w:rsidRDefault="00825319" w:rsidP="00C85D79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2042B">
        <w:rPr>
          <w:rFonts w:asciiTheme="majorHAnsi" w:hAnsiTheme="majorHAnsi" w:cstheme="majorHAnsi"/>
          <w:sz w:val="26"/>
          <w:szCs w:val="26"/>
        </w:rPr>
        <w:t>- производит действия в соответствии с пунктом 3.2.3 настоящего р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гламента.</w:t>
      </w:r>
    </w:p>
    <w:p w:rsidR="00825319" w:rsidRPr="0072042B" w:rsidRDefault="00825319" w:rsidP="00C85D79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2042B">
        <w:rPr>
          <w:rFonts w:asciiTheme="majorHAnsi" w:hAnsiTheme="majorHAnsi" w:cstheme="majorHAnsi"/>
          <w:color w:val="000000"/>
          <w:sz w:val="26"/>
          <w:szCs w:val="26"/>
        </w:rPr>
        <w:t>3.1.3.6. Заявителю (представителю заявителя) в качестве результата предоставления муниципальной услуги обеспечивается возможность получения документа:</w:t>
      </w:r>
    </w:p>
    <w:p w:rsidR="00825319" w:rsidRPr="0072042B" w:rsidRDefault="00825319" w:rsidP="00C85D79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2042B">
        <w:rPr>
          <w:rFonts w:asciiTheme="majorHAnsi" w:hAnsiTheme="majorHAnsi" w:cstheme="majorHAnsi"/>
          <w:color w:val="000000"/>
          <w:sz w:val="26"/>
          <w:szCs w:val="26"/>
        </w:rPr>
        <w:t>в форме электронного документа, подписанного усиленной квалиф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цированной электронной подписью, направленного заявителю (пре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д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ставителю заявителя) в личный кабинет на Едином портале, Реги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нальном портале;</w:t>
      </w:r>
    </w:p>
    <w:p w:rsidR="00825319" w:rsidRPr="0072042B" w:rsidRDefault="00825319" w:rsidP="00C85D79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2042B">
        <w:rPr>
          <w:rFonts w:asciiTheme="majorHAnsi" w:hAnsiTheme="majorHAnsi" w:cstheme="majorHAnsi"/>
          <w:color w:val="000000"/>
          <w:sz w:val="26"/>
          <w:szCs w:val="26"/>
        </w:rPr>
        <w:t>в виде бумажного документа, подтверждающего содержание электро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н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ного документа, который заявитель (представитель заявителя) получ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ет при личном обращении в МФЦ.</w:t>
      </w:r>
    </w:p>
    <w:p w:rsidR="00825319" w:rsidRPr="0072042B" w:rsidRDefault="00825319" w:rsidP="00C85D79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2042B">
        <w:rPr>
          <w:rFonts w:asciiTheme="majorHAnsi" w:hAnsiTheme="majorHAnsi" w:cstheme="majorHAnsi"/>
          <w:color w:val="000000"/>
          <w:sz w:val="26"/>
          <w:szCs w:val="26"/>
        </w:rPr>
        <w:t>3.1.3.7. 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 при усл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вии авторизации. Заявитель (представитель заявителя) имеет возмо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ж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ность просматривать статус заявления, а также информацию о дал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ь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нейших действиях в личном кабинете по собственной инициативе, в любое время.</w:t>
      </w:r>
    </w:p>
    <w:p w:rsidR="00825319" w:rsidRPr="0072042B" w:rsidRDefault="00825319" w:rsidP="00DD4FED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2042B">
        <w:rPr>
          <w:rFonts w:asciiTheme="majorHAnsi" w:hAnsiTheme="majorHAnsi" w:cstheme="majorHAnsi"/>
          <w:color w:val="000000"/>
          <w:sz w:val="26"/>
          <w:szCs w:val="26"/>
        </w:rPr>
        <w:t>3.1.3.8. При предоставлении муниципальной услуги в электронной форме заявителю (представителю заявителя) направляется:</w:t>
      </w:r>
    </w:p>
    <w:p w:rsidR="00825319" w:rsidRPr="0072042B" w:rsidRDefault="00825319" w:rsidP="00DD4FED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2042B">
        <w:rPr>
          <w:rFonts w:asciiTheme="majorHAnsi" w:hAnsiTheme="majorHAnsi" w:cstheme="majorHAnsi"/>
          <w:color w:val="000000"/>
          <w:sz w:val="26"/>
          <w:szCs w:val="26"/>
        </w:rPr>
        <w:t>а) уведомление о приеме и регистрации заявления и документов, с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72042B">
        <w:rPr>
          <w:rFonts w:asciiTheme="majorHAnsi" w:hAnsiTheme="majorHAnsi" w:cstheme="majorHAnsi"/>
          <w:color w:val="000000"/>
          <w:sz w:val="26"/>
          <w:szCs w:val="26"/>
        </w:rPr>
        <w:t>держащее сведения о факте приема заявления и документов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документов;</w:t>
      </w:r>
    </w:p>
    <w:p w:rsidR="00825319" w:rsidRPr="00F72367" w:rsidRDefault="00825319" w:rsidP="00DD4FED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72042B">
        <w:rPr>
          <w:rFonts w:asciiTheme="majorHAnsi" w:hAnsiTheme="majorHAnsi" w:cstheme="majorHAnsi"/>
          <w:color w:val="000000"/>
          <w:sz w:val="26"/>
          <w:szCs w:val="26"/>
        </w:rPr>
        <w:t>б</w:t>
      </w:r>
      <w:r w:rsidRPr="00F72367">
        <w:rPr>
          <w:rFonts w:asciiTheme="majorHAnsi" w:hAnsiTheme="majorHAnsi" w:cstheme="majorHAnsi"/>
          <w:color w:val="000000"/>
          <w:sz w:val="26"/>
          <w:szCs w:val="26"/>
        </w:rPr>
        <w:t>) уведомление о результатах рассмотрения документов, содержащее сведения о принятии положительного решения о предоставлении м</w:t>
      </w:r>
      <w:r w:rsidRPr="00F72367">
        <w:rPr>
          <w:rFonts w:asciiTheme="majorHAnsi" w:hAnsiTheme="majorHAnsi" w:cstheme="majorHAnsi"/>
          <w:color w:val="000000"/>
          <w:sz w:val="26"/>
          <w:szCs w:val="26"/>
        </w:rPr>
        <w:t>у</w:t>
      </w:r>
      <w:r w:rsidRPr="00F72367">
        <w:rPr>
          <w:rFonts w:asciiTheme="majorHAnsi" w:hAnsiTheme="majorHAnsi" w:cstheme="majorHAnsi"/>
          <w:color w:val="000000"/>
          <w:sz w:val="26"/>
          <w:szCs w:val="26"/>
        </w:rPr>
        <w:t>ниципальной услуги и возможности получить результат предоставл</w:t>
      </w:r>
      <w:r w:rsidRPr="00F72367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F72367">
        <w:rPr>
          <w:rFonts w:asciiTheme="majorHAnsi" w:hAnsiTheme="majorHAnsi" w:cstheme="majorHAnsi"/>
          <w:color w:val="000000"/>
          <w:sz w:val="26"/>
          <w:szCs w:val="26"/>
        </w:rPr>
        <w:t>ния муниципальной услуги либо мотивированный отказ в предоставл</w:t>
      </w:r>
      <w:r w:rsidRPr="00F72367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F72367">
        <w:rPr>
          <w:rFonts w:asciiTheme="majorHAnsi" w:hAnsiTheme="majorHAnsi" w:cstheme="majorHAnsi"/>
          <w:color w:val="000000"/>
          <w:sz w:val="26"/>
          <w:szCs w:val="26"/>
        </w:rPr>
        <w:t>нии муниципальной услуги</w:t>
      </w:r>
      <w:proofErr w:type="gramStart"/>
      <w:r w:rsidRPr="00F72367">
        <w:rPr>
          <w:rFonts w:asciiTheme="majorHAnsi" w:hAnsiTheme="majorHAnsi" w:cstheme="majorHAnsi"/>
          <w:color w:val="000000"/>
          <w:sz w:val="26"/>
          <w:szCs w:val="26"/>
        </w:rPr>
        <w:t>.</w:t>
      </w:r>
      <w:r w:rsidR="001C6F16">
        <w:rPr>
          <w:rFonts w:asciiTheme="majorHAnsi" w:hAnsiTheme="majorHAnsi" w:cstheme="majorHAnsi"/>
          <w:color w:val="000000"/>
          <w:sz w:val="26"/>
          <w:szCs w:val="26"/>
        </w:rPr>
        <w:t>»;</w:t>
      </w:r>
      <w:proofErr w:type="gramEnd"/>
    </w:p>
    <w:p w:rsidR="008806B8" w:rsidRPr="00F0788F" w:rsidRDefault="008806B8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F72367">
        <w:rPr>
          <w:rFonts w:asciiTheme="majorHAnsi" w:hAnsiTheme="majorHAnsi" w:cstheme="majorHAnsi"/>
          <w:color w:val="000000"/>
          <w:sz w:val="26"/>
          <w:szCs w:val="26"/>
        </w:rPr>
        <w:t>1.20.</w:t>
      </w:r>
      <w:r w:rsidRPr="00F72367">
        <w:rPr>
          <w:rFonts w:asciiTheme="majorHAnsi" w:hAnsiTheme="majorHAnsi" w:cstheme="majorHAnsi"/>
          <w:color w:val="000000"/>
          <w:sz w:val="26"/>
          <w:szCs w:val="26"/>
        </w:rPr>
        <w:tab/>
      </w:r>
      <w:r w:rsidR="00F72367" w:rsidRPr="00F72367">
        <w:rPr>
          <w:rFonts w:asciiTheme="majorHAnsi" w:hAnsiTheme="majorHAnsi" w:cstheme="majorHAnsi"/>
          <w:color w:val="000000"/>
          <w:sz w:val="26"/>
          <w:szCs w:val="26"/>
        </w:rPr>
        <w:t>в пункте 3.2.1. подраздела 3.2. приложения к постановлению слова «</w:t>
      </w:r>
      <w:r w:rsidR="00F72367" w:rsidRPr="00F72367">
        <w:rPr>
          <w:rFonts w:asciiTheme="majorHAnsi" w:hAnsiTheme="majorHAnsi" w:cstheme="majorHAnsi"/>
          <w:sz w:val="26"/>
          <w:szCs w:val="26"/>
        </w:rPr>
        <w:t>или поступление заявления и документов в администрацию в эле</w:t>
      </w:r>
      <w:r w:rsidR="00F72367" w:rsidRPr="00F72367">
        <w:rPr>
          <w:rFonts w:asciiTheme="majorHAnsi" w:hAnsiTheme="majorHAnsi" w:cstheme="majorHAnsi"/>
          <w:sz w:val="26"/>
          <w:szCs w:val="26"/>
        </w:rPr>
        <w:t>к</w:t>
      </w:r>
      <w:r w:rsidR="00F72367" w:rsidRPr="00F72367">
        <w:rPr>
          <w:rFonts w:asciiTheme="majorHAnsi" w:hAnsiTheme="majorHAnsi" w:cstheme="majorHAnsi"/>
          <w:sz w:val="26"/>
          <w:szCs w:val="26"/>
        </w:rPr>
        <w:t>тронной форме</w:t>
      </w:r>
      <w:r w:rsidR="00F72367" w:rsidRPr="00F0788F">
        <w:rPr>
          <w:rFonts w:asciiTheme="majorHAnsi" w:hAnsiTheme="majorHAnsi" w:cstheme="majorHAnsi"/>
          <w:sz w:val="26"/>
          <w:szCs w:val="26"/>
        </w:rPr>
        <w:t>, посредством почтового отправления</w:t>
      </w:r>
      <w:r w:rsidR="00F72367" w:rsidRPr="00F0788F">
        <w:rPr>
          <w:rFonts w:asciiTheme="majorHAnsi" w:hAnsiTheme="majorHAnsi" w:cstheme="majorHAnsi"/>
          <w:color w:val="000000"/>
          <w:sz w:val="26"/>
          <w:szCs w:val="26"/>
        </w:rPr>
        <w:t>» заменить сл</w:t>
      </w:r>
      <w:r w:rsidR="00F72367" w:rsidRPr="00F0788F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="00F72367" w:rsidRPr="00F0788F">
        <w:rPr>
          <w:rFonts w:asciiTheme="majorHAnsi" w:hAnsiTheme="majorHAnsi" w:cstheme="majorHAnsi"/>
          <w:color w:val="000000"/>
          <w:sz w:val="26"/>
          <w:szCs w:val="26"/>
        </w:rPr>
        <w:t>вами «или поступление заявления и документов в администрацию в электронном виде с использованием Единого портала или Регионал</w:t>
      </w:r>
      <w:r w:rsidR="00F72367" w:rsidRPr="00F0788F">
        <w:rPr>
          <w:rFonts w:asciiTheme="majorHAnsi" w:hAnsiTheme="majorHAnsi" w:cstheme="majorHAnsi"/>
          <w:color w:val="000000"/>
          <w:sz w:val="26"/>
          <w:szCs w:val="26"/>
        </w:rPr>
        <w:t>ь</w:t>
      </w:r>
      <w:r w:rsidR="00F72367" w:rsidRPr="00F0788F">
        <w:rPr>
          <w:rFonts w:asciiTheme="majorHAnsi" w:hAnsiTheme="majorHAnsi" w:cstheme="majorHAnsi"/>
          <w:color w:val="000000"/>
          <w:sz w:val="26"/>
          <w:szCs w:val="26"/>
        </w:rPr>
        <w:t>ного портала, пос</w:t>
      </w:r>
      <w:r w:rsidR="001C6F16">
        <w:rPr>
          <w:rFonts w:asciiTheme="majorHAnsi" w:hAnsiTheme="majorHAnsi" w:cstheme="majorHAnsi"/>
          <w:color w:val="000000"/>
          <w:sz w:val="26"/>
          <w:szCs w:val="26"/>
        </w:rPr>
        <w:t>редством почтового отправления»;</w:t>
      </w:r>
    </w:p>
    <w:p w:rsidR="001C6F16" w:rsidRDefault="00F72367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F0788F">
        <w:rPr>
          <w:rFonts w:asciiTheme="majorHAnsi" w:hAnsiTheme="majorHAnsi" w:cstheme="majorHAnsi"/>
          <w:color w:val="000000"/>
          <w:sz w:val="26"/>
          <w:szCs w:val="26"/>
        </w:rPr>
        <w:t>1.21.</w:t>
      </w:r>
      <w:r w:rsidRPr="00F0788F">
        <w:rPr>
          <w:rFonts w:asciiTheme="majorHAnsi" w:hAnsiTheme="majorHAnsi" w:cstheme="majorHAnsi"/>
          <w:color w:val="000000"/>
          <w:sz w:val="26"/>
          <w:szCs w:val="26"/>
        </w:rPr>
        <w:tab/>
      </w:r>
      <w:r w:rsidR="00F0788F" w:rsidRPr="00F0788F">
        <w:rPr>
          <w:rFonts w:asciiTheme="majorHAnsi" w:hAnsiTheme="majorHAnsi" w:cstheme="majorHAnsi"/>
          <w:color w:val="000000"/>
          <w:sz w:val="26"/>
          <w:szCs w:val="26"/>
        </w:rPr>
        <w:t>абзац 1) пункта 3.2.2. подраздела 3.2. приложения к постановлению изложить в новой редакции</w:t>
      </w:r>
      <w:r w:rsidR="001C6F16">
        <w:rPr>
          <w:rFonts w:asciiTheme="majorHAnsi" w:hAnsiTheme="majorHAnsi" w:cstheme="majorHAnsi"/>
          <w:color w:val="000000"/>
          <w:sz w:val="26"/>
          <w:szCs w:val="26"/>
        </w:rPr>
        <w:t>:</w:t>
      </w:r>
    </w:p>
    <w:p w:rsidR="00F72367" w:rsidRPr="00BB5384" w:rsidRDefault="001C6F16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 xml:space="preserve">          </w:t>
      </w:r>
      <w:r w:rsidR="00F0788F" w:rsidRPr="00F0788F">
        <w:rPr>
          <w:rFonts w:asciiTheme="majorHAnsi" w:hAnsiTheme="majorHAnsi" w:cstheme="majorHAnsi"/>
          <w:color w:val="000000"/>
          <w:sz w:val="26"/>
          <w:szCs w:val="26"/>
        </w:rPr>
        <w:t xml:space="preserve"> «1) устанавливает личность заявителя (представителя заявителя) сп</w:t>
      </w:r>
      <w:r w:rsidR="00F0788F" w:rsidRPr="00F0788F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="00F0788F" w:rsidRPr="00F0788F">
        <w:rPr>
          <w:rFonts w:asciiTheme="majorHAnsi" w:hAnsiTheme="majorHAnsi" w:cstheme="majorHAnsi"/>
          <w:color w:val="000000"/>
          <w:sz w:val="26"/>
          <w:szCs w:val="26"/>
        </w:rPr>
        <w:t>собами, предусмотренными Федеральным законом от 27.07.2010 № 210-ФЗ «Об организации предоставления государственных и муниц</w:t>
      </w:r>
      <w:r w:rsidR="00F0788F" w:rsidRPr="00F0788F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="00F0788F" w:rsidRPr="00F0788F">
        <w:rPr>
          <w:rFonts w:asciiTheme="majorHAnsi" w:hAnsiTheme="majorHAnsi" w:cstheme="majorHAnsi"/>
          <w:color w:val="000000"/>
          <w:sz w:val="26"/>
          <w:szCs w:val="26"/>
        </w:rPr>
        <w:t xml:space="preserve">пальных услуг» (в случае обращения представителя </w:t>
      </w:r>
      <w:r w:rsidR="00F0788F" w:rsidRPr="00BB5384">
        <w:rPr>
          <w:rFonts w:asciiTheme="majorHAnsi" w:hAnsiTheme="majorHAnsi" w:cstheme="majorHAnsi"/>
          <w:color w:val="000000"/>
          <w:sz w:val="26"/>
          <w:szCs w:val="26"/>
        </w:rPr>
        <w:t>заявителя уст</w:t>
      </w:r>
      <w:r w:rsidR="00F0788F" w:rsidRPr="00BB5384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="00F0788F" w:rsidRPr="00BB5384">
        <w:rPr>
          <w:rFonts w:asciiTheme="majorHAnsi" w:hAnsiTheme="majorHAnsi" w:cstheme="majorHAnsi"/>
          <w:color w:val="000000"/>
          <w:sz w:val="26"/>
          <w:szCs w:val="26"/>
        </w:rPr>
        <w:t>навливает наличие у него полномочий путем проверки документа, по</w:t>
      </w:r>
      <w:r w:rsidR="00F0788F" w:rsidRPr="00BB5384">
        <w:rPr>
          <w:rFonts w:asciiTheme="majorHAnsi" w:hAnsiTheme="majorHAnsi" w:cstheme="majorHAnsi"/>
          <w:color w:val="000000"/>
          <w:sz w:val="26"/>
          <w:szCs w:val="26"/>
        </w:rPr>
        <w:t>д</w:t>
      </w:r>
      <w:r w:rsidR="00F0788F" w:rsidRPr="00BB5384">
        <w:rPr>
          <w:rFonts w:asciiTheme="majorHAnsi" w:hAnsiTheme="majorHAnsi" w:cstheme="majorHAnsi"/>
          <w:color w:val="000000"/>
          <w:sz w:val="26"/>
          <w:szCs w:val="26"/>
        </w:rPr>
        <w:t>тверждающего полномочия представ</w:t>
      </w:r>
      <w:r w:rsidR="00F0788F" w:rsidRPr="00BB5384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="00F0788F" w:rsidRPr="00BB5384">
        <w:rPr>
          <w:rFonts w:asciiTheme="majorHAnsi" w:hAnsiTheme="majorHAnsi" w:cstheme="majorHAnsi"/>
          <w:color w:val="000000"/>
          <w:sz w:val="26"/>
          <w:szCs w:val="26"/>
        </w:rPr>
        <w:t>теля)</w:t>
      </w:r>
      <w:proofErr w:type="gramStart"/>
      <w:r w:rsidR="00F0788F" w:rsidRPr="00BB5384">
        <w:rPr>
          <w:rFonts w:asciiTheme="majorHAnsi" w:hAnsiTheme="majorHAnsi" w:cstheme="majorHAnsi"/>
          <w:color w:val="000000"/>
          <w:sz w:val="26"/>
          <w:szCs w:val="26"/>
        </w:rPr>
        <w:t>;»</w:t>
      </w:r>
      <w:proofErr w:type="gramEnd"/>
      <w:r>
        <w:rPr>
          <w:rFonts w:asciiTheme="majorHAnsi" w:hAnsiTheme="majorHAnsi" w:cstheme="majorHAnsi"/>
          <w:color w:val="000000"/>
          <w:sz w:val="26"/>
          <w:szCs w:val="26"/>
        </w:rPr>
        <w:t>;</w:t>
      </w:r>
    </w:p>
    <w:p w:rsidR="007E5E6D" w:rsidRDefault="00BB5384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BB5384">
        <w:rPr>
          <w:rFonts w:asciiTheme="majorHAnsi" w:hAnsiTheme="majorHAnsi" w:cstheme="majorHAnsi"/>
          <w:color w:val="000000"/>
          <w:sz w:val="26"/>
          <w:szCs w:val="26"/>
        </w:rPr>
        <w:t>1.22.</w:t>
      </w:r>
      <w:r w:rsidRPr="00BB5384">
        <w:rPr>
          <w:rFonts w:asciiTheme="majorHAnsi" w:hAnsiTheme="majorHAnsi" w:cstheme="majorHAnsi"/>
          <w:color w:val="000000"/>
          <w:sz w:val="26"/>
          <w:szCs w:val="26"/>
        </w:rPr>
        <w:tab/>
        <w:t>в абзаце 4) пункта 3.2.2. подраздела 3.2. приложения к постановлению слова «</w:t>
      </w:r>
      <w:proofErr w:type="gramStart"/>
      <w:r w:rsidRPr="00BB5384">
        <w:rPr>
          <w:rFonts w:asciiTheme="majorHAnsi" w:hAnsiTheme="majorHAnsi" w:cstheme="majorHAnsi"/>
          <w:sz w:val="26"/>
          <w:szCs w:val="26"/>
        </w:rPr>
        <w:t>предусмотренных</w:t>
      </w:r>
      <w:proofErr w:type="gramEnd"/>
      <w:r w:rsidRPr="00BB5384">
        <w:rPr>
          <w:rFonts w:asciiTheme="majorHAnsi" w:hAnsiTheme="majorHAnsi" w:cstheme="majorHAnsi"/>
          <w:sz w:val="26"/>
          <w:szCs w:val="26"/>
        </w:rPr>
        <w:t xml:space="preserve"> </w:t>
      </w:r>
      <w:hyperlink r:id="rId12" w:history="1">
        <w:r w:rsidRPr="00BB5384">
          <w:rPr>
            <w:rFonts w:asciiTheme="majorHAnsi" w:hAnsiTheme="majorHAnsi" w:cstheme="majorHAnsi"/>
            <w:sz w:val="26"/>
            <w:szCs w:val="26"/>
          </w:rPr>
          <w:t>пунктами 1</w:t>
        </w:r>
      </w:hyperlink>
      <w:r w:rsidRPr="00BB5384">
        <w:rPr>
          <w:rFonts w:asciiTheme="majorHAnsi" w:hAnsiTheme="majorHAnsi" w:cstheme="majorHAnsi"/>
          <w:sz w:val="26"/>
          <w:szCs w:val="26"/>
        </w:rPr>
        <w:t xml:space="preserve">, </w:t>
      </w:r>
      <w:hyperlink r:id="rId13" w:history="1">
        <w:r w:rsidRPr="00BB5384">
          <w:rPr>
            <w:rFonts w:asciiTheme="majorHAnsi" w:hAnsiTheme="majorHAnsi" w:cstheme="majorHAnsi"/>
            <w:sz w:val="26"/>
            <w:szCs w:val="26"/>
          </w:rPr>
          <w:t>3</w:t>
        </w:r>
      </w:hyperlink>
      <w:r w:rsidRPr="00BB5384">
        <w:rPr>
          <w:rFonts w:asciiTheme="majorHAnsi" w:hAnsiTheme="majorHAnsi" w:cstheme="majorHAnsi"/>
          <w:sz w:val="26"/>
          <w:szCs w:val="26"/>
        </w:rPr>
        <w:t xml:space="preserve">, </w:t>
      </w:r>
      <w:hyperlink r:id="rId14" w:history="1">
        <w:r w:rsidRPr="00BB5384">
          <w:rPr>
            <w:rFonts w:asciiTheme="majorHAnsi" w:hAnsiTheme="majorHAnsi" w:cstheme="majorHAnsi"/>
            <w:sz w:val="26"/>
            <w:szCs w:val="26"/>
          </w:rPr>
          <w:t>3.1 части 6 статьи 7</w:t>
        </w:r>
      </w:hyperlink>
      <w:r w:rsidRPr="00BB5384">
        <w:rPr>
          <w:rFonts w:asciiTheme="majorHAnsi" w:hAnsiTheme="majorHAnsi" w:cstheme="majorHAnsi"/>
          <w:sz w:val="26"/>
          <w:szCs w:val="26"/>
        </w:rPr>
        <w:t>» заменить словами «</w:t>
      </w:r>
      <w:r w:rsidRPr="00BB5384">
        <w:rPr>
          <w:rFonts w:asciiTheme="majorHAnsi" w:hAnsiTheme="majorHAnsi" w:cstheme="majorHAnsi"/>
          <w:color w:val="000000"/>
          <w:sz w:val="26"/>
          <w:szCs w:val="26"/>
        </w:rPr>
        <w:t>предусмотренных пунктами 2-7, 9, 17, 18 части 6 статьи 7»</w:t>
      </w:r>
      <w:r w:rsidR="001C6F16">
        <w:rPr>
          <w:rFonts w:asciiTheme="majorHAnsi" w:hAnsiTheme="majorHAnsi" w:cstheme="majorHAnsi"/>
          <w:color w:val="000000"/>
          <w:sz w:val="26"/>
          <w:szCs w:val="26"/>
        </w:rPr>
        <w:t>;</w:t>
      </w:r>
    </w:p>
    <w:p w:rsidR="00BB5384" w:rsidRPr="00DB6771" w:rsidRDefault="007E5E6D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DB6771">
        <w:rPr>
          <w:rFonts w:asciiTheme="majorHAnsi" w:hAnsiTheme="majorHAnsi" w:cstheme="majorHAnsi"/>
          <w:color w:val="000000"/>
          <w:sz w:val="26"/>
          <w:szCs w:val="26"/>
        </w:rPr>
        <w:t>1.23.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ab/>
      </w:r>
      <w:r w:rsidR="00AB223E" w:rsidRPr="00DB6771">
        <w:rPr>
          <w:rFonts w:asciiTheme="majorHAnsi" w:hAnsiTheme="majorHAnsi" w:cstheme="majorHAnsi"/>
          <w:color w:val="000000"/>
          <w:sz w:val="26"/>
          <w:szCs w:val="26"/>
        </w:rPr>
        <w:t>подпункт 3.2.2.1. пункта 3.2.2. подраздела 3.2. приложения к постано</w:t>
      </w:r>
      <w:r w:rsidR="00AB223E" w:rsidRPr="00DB6771">
        <w:rPr>
          <w:rFonts w:asciiTheme="majorHAnsi" w:hAnsiTheme="majorHAnsi" w:cstheme="majorHAnsi"/>
          <w:color w:val="000000"/>
          <w:sz w:val="26"/>
          <w:szCs w:val="26"/>
        </w:rPr>
        <w:t>в</w:t>
      </w:r>
      <w:r w:rsidR="001C6F16">
        <w:rPr>
          <w:rFonts w:asciiTheme="majorHAnsi" w:hAnsiTheme="majorHAnsi" w:cstheme="majorHAnsi"/>
          <w:color w:val="000000"/>
          <w:sz w:val="26"/>
          <w:szCs w:val="26"/>
        </w:rPr>
        <w:t>лению – исключить;</w:t>
      </w:r>
    </w:p>
    <w:p w:rsidR="001C6F16" w:rsidRDefault="00AB223E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DB6771">
        <w:rPr>
          <w:rFonts w:asciiTheme="majorHAnsi" w:hAnsiTheme="majorHAnsi" w:cstheme="majorHAnsi"/>
          <w:color w:val="000000"/>
          <w:sz w:val="26"/>
          <w:szCs w:val="26"/>
        </w:rPr>
        <w:t>1.24.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ab/>
      </w:r>
      <w:r w:rsidR="00DB6771" w:rsidRPr="00DB6771">
        <w:rPr>
          <w:rFonts w:asciiTheme="majorHAnsi" w:hAnsiTheme="majorHAnsi" w:cstheme="majorHAnsi"/>
          <w:color w:val="000000"/>
          <w:sz w:val="26"/>
          <w:szCs w:val="26"/>
        </w:rPr>
        <w:t>пункт 3.2.3. подраздела 3.2. приложения к постановлению изложить в новой редакции</w:t>
      </w:r>
      <w:r w:rsidR="001C6F16">
        <w:rPr>
          <w:rFonts w:asciiTheme="majorHAnsi" w:hAnsiTheme="majorHAnsi" w:cstheme="majorHAnsi"/>
          <w:color w:val="000000"/>
          <w:sz w:val="26"/>
          <w:szCs w:val="26"/>
        </w:rPr>
        <w:t>:</w:t>
      </w:r>
    </w:p>
    <w:p w:rsidR="00DB6771" w:rsidRPr="00DB6771" w:rsidRDefault="001C6F16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 xml:space="preserve">           </w:t>
      </w:r>
      <w:r w:rsidR="00DB6771" w:rsidRPr="00DB6771">
        <w:rPr>
          <w:rFonts w:asciiTheme="majorHAnsi" w:hAnsiTheme="majorHAnsi" w:cstheme="majorHAnsi"/>
          <w:color w:val="000000"/>
          <w:sz w:val="26"/>
          <w:szCs w:val="26"/>
        </w:rPr>
        <w:t xml:space="preserve">«3.2.3. При поступлении в администрацию заявления и документов в электронной форме, посредством почтового отправления или из МФЦ, сотрудник </w:t>
      </w:r>
      <w:r w:rsidR="00396E12">
        <w:rPr>
          <w:rFonts w:asciiTheme="majorHAnsi" w:hAnsiTheme="majorHAnsi" w:cstheme="majorHAnsi"/>
          <w:color w:val="000000"/>
          <w:sz w:val="26"/>
          <w:szCs w:val="26"/>
        </w:rPr>
        <w:t>МКУ «УИ и ЗР г. Ишима»</w:t>
      </w:r>
      <w:r w:rsidR="00DB6771" w:rsidRPr="00DB6771">
        <w:rPr>
          <w:rFonts w:asciiTheme="majorHAnsi" w:hAnsiTheme="majorHAnsi" w:cstheme="majorHAnsi"/>
          <w:color w:val="000000"/>
          <w:sz w:val="26"/>
          <w:szCs w:val="26"/>
        </w:rPr>
        <w:t xml:space="preserve"> в срок, установленный подразд</w:t>
      </w:r>
      <w:r w:rsidR="00DB6771" w:rsidRPr="00DB6771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="00DB6771" w:rsidRPr="00DB6771">
        <w:rPr>
          <w:rFonts w:asciiTheme="majorHAnsi" w:hAnsiTheme="majorHAnsi" w:cstheme="majorHAnsi"/>
          <w:color w:val="000000"/>
          <w:sz w:val="26"/>
          <w:szCs w:val="26"/>
        </w:rPr>
        <w:t>лом 2.13 регламента для регистрации заявления, проверяет наличие (отсутствие) указанных в подразделе 2.8 регламента оснований для о</w:t>
      </w:r>
      <w:r w:rsidR="00DB6771" w:rsidRPr="00DB6771">
        <w:rPr>
          <w:rFonts w:asciiTheme="majorHAnsi" w:hAnsiTheme="majorHAnsi" w:cstheme="majorHAnsi"/>
          <w:color w:val="000000"/>
          <w:sz w:val="26"/>
          <w:szCs w:val="26"/>
        </w:rPr>
        <w:t>т</w:t>
      </w:r>
      <w:r w:rsidR="00DB6771" w:rsidRPr="00DB6771">
        <w:rPr>
          <w:rFonts w:asciiTheme="majorHAnsi" w:hAnsiTheme="majorHAnsi" w:cstheme="majorHAnsi"/>
          <w:color w:val="000000"/>
          <w:sz w:val="26"/>
          <w:szCs w:val="26"/>
        </w:rPr>
        <w:t>каза в их приеме.</w:t>
      </w:r>
    </w:p>
    <w:p w:rsidR="00DB6771" w:rsidRPr="00DB6771" w:rsidRDefault="00DB6771" w:rsidP="00DD4FED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DB6771">
        <w:rPr>
          <w:rFonts w:asciiTheme="majorHAnsi" w:hAnsiTheme="majorHAnsi" w:cstheme="majorHAnsi"/>
          <w:color w:val="000000"/>
          <w:sz w:val="26"/>
          <w:szCs w:val="26"/>
        </w:rPr>
        <w:t xml:space="preserve">При отсутствии указанных в подразделе 2.8 регламента оснований для отказа в приеме </w:t>
      </w:r>
      <w:r w:rsidRPr="00B67F2B">
        <w:rPr>
          <w:rFonts w:asciiTheme="majorHAnsi" w:hAnsiTheme="majorHAnsi" w:cstheme="majorHAnsi"/>
          <w:color w:val="000000"/>
          <w:sz w:val="26"/>
          <w:szCs w:val="26"/>
        </w:rPr>
        <w:t xml:space="preserve">заявления и документов сотрудник </w:t>
      </w:r>
      <w:r w:rsidR="00396E12" w:rsidRPr="00B67F2B">
        <w:rPr>
          <w:rFonts w:asciiTheme="majorHAnsi" w:hAnsiTheme="majorHAnsi" w:cstheme="majorHAnsi"/>
          <w:color w:val="000000"/>
          <w:sz w:val="26"/>
          <w:szCs w:val="26"/>
        </w:rPr>
        <w:t xml:space="preserve">МКУ «УИ и ЗР г. Ишима» </w:t>
      </w:r>
      <w:r w:rsidRPr="00B67F2B">
        <w:rPr>
          <w:rFonts w:asciiTheme="majorHAnsi" w:hAnsiTheme="majorHAnsi" w:cstheme="majorHAnsi"/>
          <w:color w:val="000000"/>
          <w:sz w:val="26"/>
          <w:szCs w:val="26"/>
        </w:rPr>
        <w:t>в срок, установленный подразделом 2.13 регламента, обесп</w:t>
      </w:r>
      <w:r w:rsidRPr="00B67F2B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B67F2B">
        <w:rPr>
          <w:rFonts w:asciiTheme="majorHAnsi" w:hAnsiTheme="majorHAnsi" w:cstheme="majorHAnsi"/>
          <w:color w:val="000000"/>
          <w:sz w:val="26"/>
          <w:szCs w:val="26"/>
        </w:rPr>
        <w:t xml:space="preserve">чивает регистрацию заявления в </w:t>
      </w:r>
      <w:r w:rsidR="00B67F2B" w:rsidRPr="00B67F2B">
        <w:rPr>
          <w:rFonts w:asciiTheme="majorHAnsi" w:hAnsiTheme="majorHAnsi" w:cstheme="majorHAnsi"/>
          <w:sz w:val="26"/>
          <w:szCs w:val="26"/>
        </w:rPr>
        <w:t>журнале регистрации заявлений в с</w:t>
      </w:r>
      <w:r w:rsidR="00B67F2B" w:rsidRPr="00B67F2B">
        <w:rPr>
          <w:rFonts w:asciiTheme="majorHAnsi" w:hAnsiTheme="majorHAnsi" w:cstheme="majorHAnsi"/>
          <w:sz w:val="26"/>
          <w:szCs w:val="26"/>
        </w:rPr>
        <w:t>о</w:t>
      </w:r>
      <w:r w:rsidR="00B67F2B" w:rsidRPr="00B67F2B">
        <w:rPr>
          <w:rFonts w:asciiTheme="majorHAnsi" w:hAnsiTheme="majorHAnsi" w:cstheme="majorHAnsi"/>
          <w:sz w:val="26"/>
          <w:szCs w:val="26"/>
        </w:rPr>
        <w:t>ответствии с инструкцией по делопроизводству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 xml:space="preserve"> и направление заяв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>телю (представителю заявителя) способом, выбранным в заявлении для получения результата предоставления муниципальной услуги, уведомления о регистрации заявления.</w:t>
      </w:r>
      <w:proofErr w:type="gramEnd"/>
    </w:p>
    <w:p w:rsidR="00DB6771" w:rsidRPr="00DB6771" w:rsidRDefault="00DB6771" w:rsidP="00DD4FED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DB6771">
        <w:rPr>
          <w:rFonts w:asciiTheme="majorHAnsi" w:hAnsiTheme="majorHAnsi" w:cstheme="majorHAnsi"/>
          <w:color w:val="000000"/>
          <w:sz w:val="26"/>
          <w:szCs w:val="26"/>
        </w:rPr>
        <w:t xml:space="preserve">При наличии указанных в подразделе 2.8 регламента оснований для отказа в приеме заявления и документов сотрудник </w:t>
      </w:r>
      <w:r w:rsidR="00EF7C93" w:rsidRPr="00B67F2B">
        <w:rPr>
          <w:rFonts w:asciiTheme="majorHAnsi" w:hAnsiTheme="majorHAnsi" w:cstheme="majorHAnsi"/>
          <w:color w:val="000000"/>
          <w:sz w:val="26"/>
          <w:szCs w:val="26"/>
        </w:rPr>
        <w:t>МКУ «УИ и ЗР г. Ишима»</w:t>
      </w:r>
      <w:r w:rsidR="00EF7C93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>в срок, установленный подразделом 2.13 регламента для р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>гистрации заявления, готовит уведомление об отказе в приеме заявл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>ния и документов с указанием оснований такого отказа и направляет его заявителю (представителю заявителя) способом, выбранным в з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>явлении для получения результата предоставления муниципальной</w:t>
      </w:r>
      <w:proofErr w:type="gramEnd"/>
      <w:r w:rsidRPr="00DB6771">
        <w:rPr>
          <w:rFonts w:asciiTheme="majorHAnsi" w:hAnsiTheme="majorHAnsi" w:cstheme="majorHAnsi"/>
          <w:color w:val="000000"/>
          <w:sz w:val="26"/>
          <w:szCs w:val="26"/>
        </w:rPr>
        <w:t xml:space="preserve"> услу</w:t>
      </w:r>
      <w:r w:rsidR="001C6F16">
        <w:rPr>
          <w:rFonts w:asciiTheme="majorHAnsi" w:hAnsiTheme="majorHAnsi" w:cstheme="majorHAnsi"/>
          <w:color w:val="000000"/>
          <w:sz w:val="26"/>
          <w:szCs w:val="26"/>
        </w:rPr>
        <w:t>ги</w:t>
      </w:r>
      <w:proofErr w:type="gramStart"/>
      <w:r w:rsidR="001C6F16">
        <w:rPr>
          <w:rFonts w:asciiTheme="majorHAnsi" w:hAnsiTheme="majorHAnsi" w:cstheme="majorHAnsi"/>
          <w:color w:val="000000"/>
          <w:sz w:val="26"/>
          <w:szCs w:val="26"/>
        </w:rPr>
        <w:t>.»;</w:t>
      </w:r>
      <w:proofErr w:type="gramEnd"/>
    </w:p>
    <w:p w:rsidR="00FC1504" w:rsidRDefault="00FC1504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1.25.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color w:val="000000"/>
          <w:sz w:val="26"/>
          <w:szCs w:val="26"/>
        </w:rPr>
        <w:t>пункт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 xml:space="preserve"> 3.2.</w:t>
      </w:r>
      <w:r>
        <w:rPr>
          <w:rFonts w:asciiTheme="majorHAnsi" w:hAnsiTheme="majorHAnsi" w:cstheme="majorHAnsi"/>
          <w:color w:val="000000"/>
          <w:sz w:val="26"/>
          <w:szCs w:val="26"/>
        </w:rPr>
        <w:t>4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>. подраздела 3.2. приложе</w:t>
      </w:r>
      <w:r w:rsidR="001C6F16">
        <w:rPr>
          <w:rFonts w:asciiTheme="majorHAnsi" w:hAnsiTheme="majorHAnsi" w:cstheme="majorHAnsi"/>
          <w:color w:val="000000"/>
          <w:sz w:val="26"/>
          <w:szCs w:val="26"/>
        </w:rPr>
        <w:t>ния к постановлению – исключить;</w:t>
      </w:r>
    </w:p>
    <w:p w:rsidR="00FC1504" w:rsidRDefault="00FC1504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1.26.</w:t>
      </w:r>
      <w:r>
        <w:rPr>
          <w:rFonts w:asciiTheme="majorHAnsi" w:hAnsiTheme="majorHAnsi" w:cstheme="majorHAnsi"/>
          <w:color w:val="000000"/>
          <w:sz w:val="26"/>
          <w:szCs w:val="26"/>
        </w:rPr>
        <w:tab/>
      </w:r>
      <w:r w:rsidR="00571C3F" w:rsidRPr="00571C3F">
        <w:rPr>
          <w:rFonts w:asciiTheme="majorHAnsi" w:hAnsiTheme="majorHAnsi" w:cstheme="majorHAnsi"/>
          <w:color w:val="000000"/>
          <w:sz w:val="26"/>
          <w:szCs w:val="26"/>
        </w:rPr>
        <w:t>в абзаце 1) пункта 3.4.2. подраздела 3.4. приложения к постановлению слова «к настоящему регламенту» дополнить словами «, в случае направления заявления на бумажном носителе при личном обращении или почтовым отправлением; по форме, размещенной на Едином по</w:t>
      </w:r>
      <w:r w:rsidR="00571C3F" w:rsidRPr="00571C3F">
        <w:rPr>
          <w:rFonts w:asciiTheme="majorHAnsi" w:hAnsiTheme="majorHAnsi" w:cstheme="majorHAnsi"/>
          <w:color w:val="000000"/>
          <w:sz w:val="26"/>
          <w:szCs w:val="26"/>
        </w:rPr>
        <w:t>р</w:t>
      </w:r>
      <w:r w:rsidR="00571C3F" w:rsidRPr="00571C3F">
        <w:rPr>
          <w:rFonts w:asciiTheme="majorHAnsi" w:hAnsiTheme="majorHAnsi" w:cstheme="majorHAnsi"/>
          <w:color w:val="000000"/>
          <w:sz w:val="26"/>
          <w:szCs w:val="26"/>
        </w:rPr>
        <w:t>тале, Региональном портале, в случае подачи заявления в форме электронного документа с использованием «Личного кабинета»</w:t>
      </w:r>
      <w:r w:rsidR="001C6F16">
        <w:rPr>
          <w:rFonts w:asciiTheme="majorHAnsi" w:hAnsiTheme="majorHAnsi" w:cstheme="majorHAnsi"/>
          <w:color w:val="000000"/>
          <w:sz w:val="26"/>
          <w:szCs w:val="26"/>
        </w:rPr>
        <w:t>;</w:t>
      </w:r>
    </w:p>
    <w:p w:rsidR="00627EC5" w:rsidRPr="00571C3F" w:rsidRDefault="00627EC5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1.27.</w:t>
      </w:r>
      <w:r>
        <w:rPr>
          <w:rFonts w:asciiTheme="majorHAnsi" w:hAnsiTheme="majorHAnsi" w:cstheme="majorHAnsi"/>
          <w:color w:val="000000"/>
          <w:sz w:val="26"/>
          <w:szCs w:val="26"/>
        </w:rPr>
        <w:tab/>
        <w:t xml:space="preserve">в </w:t>
      </w:r>
      <w:r w:rsidRPr="00571C3F">
        <w:rPr>
          <w:rFonts w:asciiTheme="majorHAnsi" w:hAnsiTheme="majorHAnsi" w:cstheme="majorHAnsi"/>
          <w:color w:val="000000"/>
          <w:sz w:val="26"/>
          <w:szCs w:val="26"/>
        </w:rPr>
        <w:t>пункт</w:t>
      </w:r>
      <w:r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571C3F">
        <w:rPr>
          <w:rFonts w:asciiTheme="majorHAnsi" w:hAnsiTheme="majorHAnsi" w:cstheme="majorHAnsi"/>
          <w:color w:val="000000"/>
          <w:sz w:val="26"/>
          <w:szCs w:val="26"/>
        </w:rPr>
        <w:t xml:space="preserve"> 3.4.</w:t>
      </w:r>
      <w:r>
        <w:rPr>
          <w:rFonts w:asciiTheme="majorHAnsi" w:hAnsiTheme="majorHAnsi" w:cstheme="majorHAnsi"/>
          <w:color w:val="000000"/>
          <w:sz w:val="26"/>
          <w:szCs w:val="26"/>
        </w:rPr>
        <w:t>3</w:t>
      </w:r>
      <w:r w:rsidRPr="00571C3F">
        <w:rPr>
          <w:rFonts w:asciiTheme="majorHAnsi" w:hAnsiTheme="majorHAnsi" w:cstheme="majorHAnsi"/>
          <w:color w:val="000000"/>
          <w:sz w:val="26"/>
          <w:szCs w:val="26"/>
        </w:rPr>
        <w:t>. подраздела 3.4. приложения к постановлению слова</w:t>
      </w:r>
      <w:r>
        <w:rPr>
          <w:rFonts w:asciiTheme="majorHAnsi" w:hAnsiTheme="majorHAnsi" w:cstheme="majorHAnsi"/>
          <w:color w:val="000000"/>
          <w:sz w:val="26"/>
          <w:szCs w:val="26"/>
        </w:rPr>
        <w:t xml:space="preserve"> «почтового отправления» допол</w:t>
      </w:r>
      <w:r w:rsidR="001C6F16">
        <w:rPr>
          <w:rFonts w:asciiTheme="majorHAnsi" w:hAnsiTheme="majorHAnsi" w:cstheme="majorHAnsi"/>
          <w:color w:val="000000"/>
          <w:sz w:val="26"/>
          <w:szCs w:val="26"/>
        </w:rPr>
        <w:t>нить словами «Единого портала</w:t>
      </w:r>
      <w:proofErr w:type="gramStart"/>
      <w:r w:rsidR="001C6F16">
        <w:rPr>
          <w:rFonts w:asciiTheme="majorHAnsi" w:hAnsiTheme="majorHAnsi" w:cstheme="majorHAnsi"/>
          <w:color w:val="000000"/>
          <w:sz w:val="26"/>
          <w:szCs w:val="26"/>
        </w:rPr>
        <w:t>,»</w:t>
      </w:r>
      <w:proofErr w:type="gramEnd"/>
      <w:r w:rsidR="001C6F16">
        <w:rPr>
          <w:rFonts w:asciiTheme="majorHAnsi" w:hAnsiTheme="majorHAnsi" w:cstheme="majorHAnsi"/>
          <w:color w:val="000000"/>
          <w:sz w:val="26"/>
          <w:szCs w:val="26"/>
        </w:rPr>
        <w:t>;</w:t>
      </w:r>
    </w:p>
    <w:p w:rsidR="00AB223E" w:rsidRPr="00FD51F9" w:rsidRDefault="00241A42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97499D">
        <w:rPr>
          <w:rFonts w:asciiTheme="majorHAnsi" w:hAnsiTheme="majorHAnsi" w:cstheme="majorHAnsi"/>
          <w:sz w:val="26"/>
          <w:szCs w:val="26"/>
        </w:rPr>
        <w:t>1.28.</w:t>
      </w:r>
      <w:r w:rsidRPr="0097499D">
        <w:rPr>
          <w:rFonts w:asciiTheme="majorHAnsi" w:hAnsiTheme="majorHAnsi" w:cstheme="majorHAnsi"/>
          <w:sz w:val="26"/>
          <w:szCs w:val="26"/>
        </w:rPr>
        <w:tab/>
      </w:r>
      <w:r w:rsidR="0097499D" w:rsidRPr="0097499D">
        <w:rPr>
          <w:rFonts w:asciiTheme="majorHAnsi" w:hAnsiTheme="majorHAnsi" w:cstheme="majorHAnsi"/>
          <w:color w:val="000000"/>
          <w:sz w:val="26"/>
          <w:szCs w:val="26"/>
        </w:rPr>
        <w:t xml:space="preserve">в пункте 5.3. раздела </w:t>
      </w:r>
      <w:r w:rsidR="0097499D" w:rsidRPr="0097499D">
        <w:rPr>
          <w:rFonts w:asciiTheme="majorHAnsi" w:hAnsiTheme="majorHAnsi" w:cstheme="majorHAnsi"/>
          <w:color w:val="000000"/>
          <w:sz w:val="26"/>
          <w:szCs w:val="26"/>
          <w:lang w:val="en-US"/>
        </w:rPr>
        <w:t>V</w:t>
      </w:r>
      <w:r w:rsidR="0097499D" w:rsidRPr="0097499D">
        <w:rPr>
          <w:rFonts w:asciiTheme="majorHAnsi" w:hAnsiTheme="majorHAnsi" w:cstheme="majorHAnsi"/>
          <w:color w:val="000000"/>
          <w:sz w:val="26"/>
          <w:szCs w:val="26"/>
        </w:rPr>
        <w:t>. приложения к постановлению слова «</w:t>
      </w:r>
      <w:r w:rsidR="0097499D" w:rsidRPr="0097499D">
        <w:rPr>
          <w:rFonts w:asciiTheme="majorHAnsi" w:hAnsiTheme="majorHAnsi" w:cstheme="majorHAnsi"/>
          <w:sz w:val="26"/>
          <w:szCs w:val="26"/>
        </w:rPr>
        <w:t>указа</w:t>
      </w:r>
      <w:r w:rsidR="0097499D" w:rsidRPr="0097499D">
        <w:rPr>
          <w:rFonts w:asciiTheme="majorHAnsi" w:hAnsiTheme="majorHAnsi" w:cstheme="majorHAnsi"/>
          <w:sz w:val="26"/>
          <w:szCs w:val="26"/>
        </w:rPr>
        <w:t>н</w:t>
      </w:r>
      <w:r w:rsidR="0097499D" w:rsidRPr="0097499D">
        <w:rPr>
          <w:rFonts w:asciiTheme="majorHAnsi" w:hAnsiTheme="majorHAnsi" w:cstheme="majorHAnsi"/>
          <w:sz w:val="26"/>
          <w:szCs w:val="26"/>
        </w:rPr>
        <w:t xml:space="preserve">ному заявителем» дополнить </w:t>
      </w:r>
      <w:r w:rsidR="0097499D" w:rsidRPr="00FD51F9">
        <w:rPr>
          <w:rFonts w:asciiTheme="majorHAnsi" w:hAnsiTheme="majorHAnsi" w:cstheme="majorHAnsi"/>
          <w:sz w:val="26"/>
          <w:szCs w:val="26"/>
        </w:rPr>
        <w:t>слова</w:t>
      </w:r>
      <w:r w:rsidR="001C6F16">
        <w:rPr>
          <w:rFonts w:asciiTheme="majorHAnsi" w:hAnsiTheme="majorHAnsi" w:cstheme="majorHAnsi"/>
          <w:sz w:val="26"/>
          <w:szCs w:val="26"/>
        </w:rPr>
        <w:t>ми «(представителем заявителя)»;</w:t>
      </w:r>
    </w:p>
    <w:p w:rsidR="00AB4B42" w:rsidRPr="00FD51F9" w:rsidRDefault="0097499D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FD51F9">
        <w:rPr>
          <w:rFonts w:asciiTheme="majorHAnsi" w:hAnsiTheme="majorHAnsi" w:cstheme="majorHAnsi"/>
          <w:sz w:val="26"/>
          <w:szCs w:val="26"/>
        </w:rPr>
        <w:t>1.29.</w:t>
      </w:r>
      <w:r w:rsidRPr="00FD51F9">
        <w:rPr>
          <w:rFonts w:asciiTheme="majorHAnsi" w:hAnsiTheme="majorHAnsi" w:cstheme="majorHAnsi"/>
          <w:sz w:val="26"/>
          <w:szCs w:val="26"/>
        </w:rPr>
        <w:tab/>
      </w:r>
      <w:r w:rsidR="00AB4B42" w:rsidRPr="00FD51F9">
        <w:rPr>
          <w:rFonts w:asciiTheme="majorHAnsi" w:hAnsiTheme="majorHAnsi" w:cstheme="majorHAnsi"/>
          <w:sz w:val="26"/>
          <w:szCs w:val="26"/>
        </w:rPr>
        <w:t>в приложении № 1 к административному регламенту слова «выдавший орган» дополнит</w:t>
      </w:r>
      <w:r w:rsidR="001C6F16">
        <w:rPr>
          <w:rFonts w:asciiTheme="majorHAnsi" w:hAnsiTheme="majorHAnsi" w:cstheme="majorHAnsi"/>
          <w:sz w:val="26"/>
          <w:szCs w:val="26"/>
        </w:rPr>
        <w:t>ь словами «, код подразделения»;</w:t>
      </w:r>
    </w:p>
    <w:p w:rsidR="001C6F16" w:rsidRDefault="00AB4B42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FD51F9">
        <w:rPr>
          <w:rFonts w:asciiTheme="majorHAnsi" w:hAnsiTheme="majorHAnsi" w:cstheme="majorHAnsi"/>
          <w:sz w:val="26"/>
          <w:szCs w:val="26"/>
        </w:rPr>
        <w:t>1.30.</w:t>
      </w:r>
      <w:r w:rsidRPr="00FD51F9">
        <w:rPr>
          <w:rFonts w:asciiTheme="majorHAnsi" w:hAnsiTheme="majorHAnsi" w:cstheme="majorHAnsi"/>
          <w:sz w:val="26"/>
          <w:szCs w:val="26"/>
        </w:rPr>
        <w:tab/>
        <w:t xml:space="preserve"> </w:t>
      </w:r>
      <w:r w:rsidR="00FD51F9" w:rsidRPr="00FD51F9">
        <w:rPr>
          <w:rFonts w:asciiTheme="majorHAnsi" w:hAnsiTheme="majorHAnsi" w:cstheme="majorHAnsi"/>
          <w:sz w:val="26"/>
          <w:szCs w:val="26"/>
        </w:rPr>
        <w:t>в приложении № 1 к административному регламенту п. 7 дополнить пунктом 8. следующего содержания</w:t>
      </w:r>
      <w:r w:rsidR="001C6F16">
        <w:rPr>
          <w:rFonts w:asciiTheme="majorHAnsi" w:hAnsiTheme="majorHAnsi" w:cstheme="majorHAnsi"/>
          <w:sz w:val="26"/>
          <w:szCs w:val="26"/>
        </w:rPr>
        <w:t>:</w:t>
      </w:r>
    </w:p>
    <w:p w:rsidR="0097499D" w:rsidRDefault="001C6F16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</w:t>
      </w:r>
      <w:r w:rsidR="00FD51F9" w:rsidRPr="00FD51F9">
        <w:rPr>
          <w:rFonts w:asciiTheme="majorHAnsi" w:hAnsiTheme="majorHAnsi" w:cstheme="majorHAnsi"/>
          <w:sz w:val="26"/>
          <w:szCs w:val="26"/>
        </w:rPr>
        <w:t xml:space="preserve"> «8. адрес (описание местоположения) земельного участка, части з</w:t>
      </w:r>
      <w:r w:rsidR="00FD51F9" w:rsidRPr="00FD51F9">
        <w:rPr>
          <w:rFonts w:asciiTheme="majorHAnsi" w:hAnsiTheme="majorHAnsi" w:cstheme="majorHAnsi"/>
          <w:sz w:val="26"/>
          <w:szCs w:val="26"/>
        </w:rPr>
        <w:t>е</w:t>
      </w:r>
      <w:r w:rsidR="00FD51F9" w:rsidRPr="00FD51F9">
        <w:rPr>
          <w:rFonts w:asciiTheme="majorHAnsi" w:hAnsiTheme="majorHAnsi" w:cstheme="majorHAnsi"/>
          <w:sz w:val="26"/>
          <w:szCs w:val="26"/>
        </w:rPr>
        <w:t>мельного участка или земли, которые планируется использовать для размещения объекта, предусмотренн</w:t>
      </w:r>
      <w:r w:rsidR="00FD51F9" w:rsidRPr="00FD51F9">
        <w:rPr>
          <w:rFonts w:asciiTheme="majorHAnsi" w:hAnsiTheme="majorHAnsi" w:cstheme="majorHAnsi"/>
          <w:sz w:val="26"/>
          <w:szCs w:val="26"/>
        </w:rPr>
        <w:t>о</w:t>
      </w:r>
      <w:r>
        <w:rPr>
          <w:rFonts w:asciiTheme="majorHAnsi" w:hAnsiTheme="majorHAnsi" w:cstheme="majorHAnsi"/>
          <w:sz w:val="26"/>
          <w:szCs w:val="26"/>
        </w:rPr>
        <w:t>го перечнем видов объектов»;</w:t>
      </w:r>
    </w:p>
    <w:p w:rsidR="00FD51F9" w:rsidRPr="00FD51F9" w:rsidRDefault="00FD51F9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1.31.</w:t>
      </w:r>
      <w:r>
        <w:rPr>
          <w:rFonts w:asciiTheme="majorHAnsi" w:hAnsiTheme="majorHAnsi" w:cstheme="majorHAnsi"/>
          <w:sz w:val="26"/>
          <w:szCs w:val="26"/>
        </w:rPr>
        <w:tab/>
      </w:r>
      <w:r w:rsidRPr="00FD51F9">
        <w:rPr>
          <w:rFonts w:asciiTheme="majorHAnsi" w:hAnsiTheme="majorHAnsi" w:cstheme="majorHAnsi"/>
          <w:sz w:val="26"/>
          <w:szCs w:val="26"/>
        </w:rPr>
        <w:t>приложени</w:t>
      </w:r>
      <w:r>
        <w:rPr>
          <w:rFonts w:asciiTheme="majorHAnsi" w:hAnsiTheme="majorHAnsi" w:cstheme="majorHAnsi"/>
          <w:sz w:val="26"/>
          <w:szCs w:val="26"/>
        </w:rPr>
        <w:t>е</w:t>
      </w:r>
      <w:r w:rsidRPr="00FD51F9">
        <w:rPr>
          <w:rFonts w:asciiTheme="majorHAnsi" w:hAnsiTheme="majorHAnsi" w:cstheme="majorHAnsi"/>
          <w:sz w:val="26"/>
          <w:szCs w:val="26"/>
        </w:rPr>
        <w:t xml:space="preserve"> № </w:t>
      </w:r>
      <w:r>
        <w:rPr>
          <w:rFonts w:asciiTheme="majorHAnsi" w:hAnsiTheme="majorHAnsi" w:cstheme="majorHAnsi"/>
          <w:sz w:val="26"/>
          <w:szCs w:val="26"/>
        </w:rPr>
        <w:t>2</w:t>
      </w:r>
      <w:r w:rsidRPr="00FD51F9">
        <w:rPr>
          <w:rFonts w:asciiTheme="majorHAnsi" w:hAnsiTheme="majorHAnsi" w:cstheme="majorHAnsi"/>
          <w:sz w:val="26"/>
          <w:szCs w:val="26"/>
        </w:rPr>
        <w:t xml:space="preserve"> к административному регламенту</w:t>
      </w:r>
      <w:r>
        <w:rPr>
          <w:rFonts w:asciiTheme="majorHAnsi" w:hAnsiTheme="majorHAnsi" w:cstheme="majorHAnsi"/>
          <w:sz w:val="26"/>
          <w:szCs w:val="26"/>
        </w:rPr>
        <w:t xml:space="preserve"> изложить в новой редакции, согласно приложению к настоящему постановлению.</w:t>
      </w:r>
    </w:p>
    <w:p w:rsidR="00656354" w:rsidRPr="008768A8" w:rsidRDefault="007D15A2" w:rsidP="00F57528">
      <w:pPr>
        <w:pStyle w:val="a4"/>
        <w:keepNext w:val="0"/>
        <w:shd w:val="clear" w:color="auto" w:fill="auto"/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 w:rsidRPr="00F72367">
        <w:rPr>
          <w:rFonts w:asciiTheme="majorHAnsi" w:hAnsiTheme="majorHAnsi" w:cstheme="majorHAnsi"/>
          <w:color w:val="000000"/>
          <w:szCs w:val="26"/>
        </w:rPr>
        <w:t>2</w:t>
      </w:r>
      <w:r w:rsidR="00656354" w:rsidRPr="00F72367">
        <w:rPr>
          <w:rFonts w:asciiTheme="majorHAnsi" w:hAnsiTheme="majorHAnsi" w:cstheme="majorHAnsi"/>
          <w:szCs w:val="26"/>
        </w:rPr>
        <w:t>.</w:t>
      </w:r>
      <w:r w:rsidR="00656354" w:rsidRPr="00F72367">
        <w:rPr>
          <w:rFonts w:asciiTheme="majorHAnsi" w:hAnsiTheme="majorHAnsi" w:cstheme="majorHAnsi"/>
          <w:szCs w:val="26"/>
        </w:rPr>
        <w:tab/>
        <w:t>Опубликовать настоящее постановление в газете «</w:t>
      </w:r>
      <w:proofErr w:type="gramStart"/>
      <w:r w:rsidR="00656354" w:rsidRPr="00F72367">
        <w:rPr>
          <w:rFonts w:asciiTheme="majorHAnsi" w:hAnsiTheme="majorHAnsi" w:cstheme="majorHAnsi"/>
          <w:szCs w:val="26"/>
        </w:rPr>
        <w:t>Ишимская</w:t>
      </w:r>
      <w:proofErr w:type="gramEnd"/>
      <w:r w:rsidR="00656354" w:rsidRPr="00F72367">
        <w:rPr>
          <w:rFonts w:asciiTheme="majorHAnsi" w:hAnsiTheme="majorHAnsi" w:cstheme="majorHAnsi"/>
          <w:szCs w:val="26"/>
        </w:rPr>
        <w:t xml:space="preserve"> правда», в сетевом издании «Официальные документы города</w:t>
      </w:r>
      <w:r w:rsidR="00656354" w:rsidRPr="008768A8">
        <w:rPr>
          <w:rFonts w:asciiTheme="majorHAnsi" w:hAnsiTheme="majorHAnsi" w:cstheme="majorHAnsi"/>
          <w:szCs w:val="26"/>
        </w:rPr>
        <w:t xml:space="preserve"> Ишима» (</w:t>
      </w:r>
      <w:hyperlink r:id="rId15" w:history="1"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http</w:t>
        </w:r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://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.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ru</w:t>
        </w:r>
        <w:proofErr w:type="spellEnd"/>
      </w:hyperlink>
      <w:r w:rsidR="00656354" w:rsidRPr="008768A8">
        <w:rPr>
          <w:rFonts w:asciiTheme="majorHAnsi" w:hAnsiTheme="majorHAnsi" w:cstheme="majorHAnsi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ishim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admt</w:t>
      </w:r>
      <w:r w:rsidR="00264E6B" w:rsidRPr="008768A8">
        <w:rPr>
          <w:rFonts w:asciiTheme="majorHAnsi" w:hAnsiTheme="majorHAnsi" w:cstheme="majorHAnsi"/>
          <w:szCs w:val="26"/>
          <w:lang w:val="en-US"/>
        </w:rPr>
        <w:t>y</w:t>
      </w:r>
      <w:r w:rsidR="00656354" w:rsidRPr="008768A8">
        <w:rPr>
          <w:rFonts w:asciiTheme="majorHAnsi" w:hAnsiTheme="majorHAnsi" w:cstheme="majorHAnsi"/>
          <w:szCs w:val="26"/>
          <w:lang w:val="en-US"/>
        </w:rPr>
        <w:t>umen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ru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</w:p>
    <w:p w:rsidR="002F048A" w:rsidRPr="008768A8" w:rsidRDefault="007D15A2" w:rsidP="00F57528">
      <w:pPr>
        <w:pStyle w:val="a4"/>
        <w:keepNext w:val="0"/>
        <w:shd w:val="clear" w:color="auto" w:fill="auto"/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 w:rsidRPr="008768A8">
        <w:rPr>
          <w:rFonts w:asciiTheme="majorHAnsi" w:hAnsiTheme="majorHAnsi" w:cstheme="majorHAnsi"/>
          <w:szCs w:val="26"/>
        </w:rPr>
        <w:t>3</w:t>
      </w:r>
      <w:r w:rsidR="00656354" w:rsidRPr="008768A8">
        <w:rPr>
          <w:rFonts w:asciiTheme="majorHAnsi" w:hAnsiTheme="majorHAnsi" w:cstheme="majorHAnsi"/>
          <w:szCs w:val="26"/>
        </w:rPr>
        <w:t>.</w:t>
      </w:r>
      <w:r w:rsidR="00656354" w:rsidRPr="008768A8">
        <w:rPr>
          <w:rFonts w:asciiTheme="majorHAnsi" w:hAnsiTheme="majorHAnsi" w:cstheme="majorHAnsi"/>
          <w:szCs w:val="26"/>
        </w:rPr>
        <w:tab/>
      </w:r>
      <w:proofErr w:type="gramStart"/>
      <w:r w:rsidR="00656354" w:rsidRPr="008768A8">
        <w:rPr>
          <w:rFonts w:asciiTheme="majorHAnsi" w:hAnsiTheme="majorHAnsi" w:cstheme="majorHAnsi"/>
          <w:szCs w:val="26"/>
        </w:rPr>
        <w:t>Контроль за</w:t>
      </w:r>
      <w:proofErr w:type="gramEnd"/>
      <w:r w:rsidR="00656354" w:rsidRPr="008768A8">
        <w:rPr>
          <w:rFonts w:asciiTheme="majorHAnsi" w:hAnsiTheme="majorHAnsi" w:cstheme="majorHAnsi"/>
          <w:szCs w:val="26"/>
        </w:rPr>
        <w:t xml:space="preserve"> исполнением настоящего постановления возложить на з</w:t>
      </w:r>
      <w:r w:rsidR="00656354" w:rsidRPr="008768A8">
        <w:rPr>
          <w:rFonts w:asciiTheme="majorHAnsi" w:hAnsiTheme="majorHAnsi" w:cstheme="majorHAnsi"/>
          <w:szCs w:val="26"/>
        </w:rPr>
        <w:t>а</w:t>
      </w:r>
      <w:r w:rsidR="00656354" w:rsidRPr="008768A8">
        <w:rPr>
          <w:rFonts w:asciiTheme="majorHAnsi" w:hAnsiTheme="majorHAnsi" w:cstheme="majorHAnsi"/>
          <w:szCs w:val="26"/>
        </w:rPr>
        <w:t>местителя Главы города по имуществу.</w:t>
      </w:r>
    </w:p>
    <w:p w:rsidR="002F048A" w:rsidRPr="008768A8" w:rsidRDefault="002F048A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8768A8" w:rsidRDefault="007B1892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A534E6" w:rsidRDefault="007B1892" w:rsidP="00BE04D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D15A2" w:rsidRDefault="002E4C91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</w:tblGrid>
      <w:tr w:rsidR="005A5637" w:rsidTr="005A5637">
        <w:trPr>
          <w:trHeight w:val="1277"/>
          <w:jc w:val="right"/>
        </w:trPr>
        <w:tc>
          <w:tcPr>
            <w:tcW w:w="4470" w:type="dxa"/>
          </w:tcPr>
          <w:p w:rsidR="005A5637" w:rsidRDefault="005A5637" w:rsidP="005A5637">
            <w:pPr>
              <w:pStyle w:val="western"/>
              <w:spacing w:before="0" w:beforeAutospacing="0" w:after="0"/>
              <w:jc w:val="center"/>
            </w:pPr>
            <w:r w:rsidRPr="00665A28">
              <w:t>Приложение</w:t>
            </w:r>
          </w:p>
          <w:p w:rsidR="005A5637" w:rsidRDefault="005A5637" w:rsidP="005A5637">
            <w:pPr>
              <w:pStyle w:val="western"/>
              <w:spacing w:before="0" w:beforeAutospacing="0" w:after="0"/>
              <w:jc w:val="center"/>
            </w:pPr>
            <w:r w:rsidRPr="00665A28">
              <w:t>к постановлению</w:t>
            </w:r>
          </w:p>
          <w:p w:rsidR="005A5637" w:rsidRDefault="005A5637" w:rsidP="001C6F16">
            <w:pPr>
              <w:keepNext w:val="0"/>
              <w:shd w:val="clear" w:color="auto" w:fill="auto"/>
              <w:suppressAutoHyphens w:val="0"/>
              <w:ind w:firstLine="0"/>
              <w:jc w:val="right"/>
            </w:pPr>
            <w:r w:rsidRPr="00665A28">
              <w:t>администрации города Ишима</w:t>
            </w:r>
          </w:p>
          <w:p w:rsidR="005A5637" w:rsidRPr="005A5637" w:rsidRDefault="001C6F16" w:rsidP="005A5637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        </w:t>
            </w:r>
            <w:bookmarkStart w:id="0" w:name="_GoBack"/>
            <w:bookmarkEnd w:id="0"/>
            <w:r w:rsidR="005A5637" w:rsidRPr="00665A28">
              <w:t xml:space="preserve">от </w:t>
            </w:r>
            <w:r w:rsidR="005A5637">
              <w:t>20 июня 2022</w:t>
            </w:r>
            <w:r w:rsidR="005A5637" w:rsidRPr="00665A28">
              <w:t xml:space="preserve"> г</w:t>
            </w:r>
            <w:r w:rsidR="005A5637">
              <w:t>ода</w:t>
            </w:r>
            <w:r w:rsidR="005A5637" w:rsidRPr="00665A28">
              <w:t xml:space="preserve"> № </w:t>
            </w:r>
            <w:r w:rsidR="005A5637">
              <w:t>935</w:t>
            </w:r>
          </w:p>
        </w:tc>
      </w:tr>
    </w:tbl>
    <w:p w:rsidR="005A5637" w:rsidRDefault="005A5637" w:rsidP="005828E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637" w:rsidRPr="005A5637" w:rsidRDefault="005A5637" w:rsidP="005828E0">
      <w:pPr>
        <w:keepNext w:val="0"/>
        <w:shd w:val="clear" w:color="auto" w:fill="auto"/>
        <w:suppressAutoHyphens w:val="0"/>
        <w:ind w:firstLine="0"/>
        <w:jc w:val="right"/>
        <w:rPr>
          <w:rFonts w:asciiTheme="majorHAnsi" w:eastAsia="Times New Roman" w:hAnsiTheme="majorHAnsi" w:cstheme="majorHAnsi"/>
          <w:szCs w:val="26"/>
          <w:lang w:eastAsia="ru-RU"/>
        </w:rPr>
      </w:pPr>
      <w:r w:rsidRPr="005A5637">
        <w:rPr>
          <w:rFonts w:asciiTheme="majorHAnsi" w:eastAsia="Times New Roman" w:hAnsiTheme="majorHAnsi" w:cstheme="majorHAnsi"/>
          <w:szCs w:val="26"/>
          <w:lang w:eastAsia="ru-RU"/>
        </w:rPr>
        <w:t>Приложение № 2</w:t>
      </w:r>
    </w:p>
    <w:p w:rsidR="005A5637" w:rsidRPr="005828E0" w:rsidRDefault="005A5637" w:rsidP="005828E0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637">
        <w:rPr>
          <w:rFonts w:asciiTheme="majorHAnsi" w:eastAsia="Times New Roman" w:hAnsiTheme="majorHAnsi" w:cstheme="majorHAnsi"/>
          <w:szCs w:val="26"/>
          <w:lang w:eastAsia="ru-RU"/>
        </w:rPr>
        <w:t xml:space="preserve">к </w:t>
      </w:r>
      <w:proofErr w:type="gramStart"/>
      <w:r w:rsidRPr="005A5637">
        <w:rPr>
          <w:rFonts w:asciiTheme="majorHAnsi" w:eastAsia="Times New Roman" w:hAnsiTheme="majorHAnsi" w:cstheme="majorHAnsi"/>
          <w:szCs w:val="26"/>
          <w:lang w:eastAsia="ru-RU"/>
        </w:rPr>
        <w:t>административному</w:t>
      </w:r>
      <w:proofErr w:type="gramEnd"/>
      <w:r w:rsidRPr="005A5637">
        <w:rPr>
          <w:rFonts w:asciiTheme="majorHAnsi" w:eastAsia="Times New Roman" w:hAnsiTheme="majorHAnsi" w:cstheme="majorHAnsi"/>
          <w:szCs w:val="26"/>
          <w:lang w:eastAsia="ru-RU"/>
        </w:rPr>
        <w:t xml:space="preserve"> регламенты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30"/>
        <w:gridCol w:w="2406"/>
        <w:gridCol w:w="2153"/>
        <w:gridCol w:w="548"/>
        <w:gridCol w:w="1702"/>
        <w:gridCol w:w="2094"/>
      </w:tblGrid>
      <w:tr w:rsidR="005828E0" w:rsidRPr="005828E0" w:rsidTr="005828E0">
        <w:trPr>
          <w:trHeight w:val="75"/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Cs w:val="26"/>
                <w:lang w:eastAsia="ru-RU"/>
              </w:rPr>
              <w:t>Администрация города Ишима</w:t>
            </w:r>
          </w:p>
        </w:tc>
      </w:tr>
      <w:tr w:rsidR="005828E0" w:rsidRPr="005828E0" w:rsidTr="005828E0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left="1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Для физических лиц</w:t>
            </w:r>
          </w:p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Фамилия, имя, отчество (при наличии), </w:t>
            </w:r>
            <w:r w:rsidRPr="005828E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Для юридических лиц</w:t>
            </w:r>
          </w:p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ru-RU"/>
              </w:rPr>
              <w:t>Полное наименование юридического лица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Для физических лиц</w:t>
            </w:r>
          </w:p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Документ, удостоверя</w:t>
            </w:r>
            <w:r w:rsidRPr="005828E0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ю</w:t>
            </w:r>
            <w:r w:rsidRPr="005828E0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щий личность (вид, серия, номер, выдавший орган дата выдачи, код подра</w:t>
            </w:r>
            <w:r w:rsidRPr="005828E0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з</w:t>
            </w:r>
            <w:r w:rsidRPr="005828E0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деления)</w:t>
            </w:r>
          </w:p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Для юридических лиц</w:t>
            </w:r>
          </w:p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Контактные данные (почтовый адрес, номер телефона, адрес эле</w:t>
            </w:r>
            <w:r w:rsidRPr="005828E0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к</w:t>
            </w:r>
            <w:r w:rsidRPr="005828E0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тронной почты)</w:t>
            </w:r>
          </w:p>
        </w:tc>
      </w:tr>
      <w:tr w:rsidR="005828E0" w:rsidRPr="005828E0" w:rsidTr="005828E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физическое лицо (гражданин)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8E0" w:rsidRPr="005828E0" w:rsidTr="005828E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8E0" w:rsidRPr="005828E0" w:rsidTr="005828E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Представитель заяв</w:t>
            </w:r>
            <w:r w:rsidRPr="005828E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5828E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теля </w:t>
            </w:r>
            <w:r w:rsidRPr="005828E0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ru-RU"/>
              </w:rPr>
              <w:t>(заполняется в сл</w:t>
            </w:r>
            <w:r w:rsidRPr="005828E0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ru-RU"/>
              </w:rPr>
              <w:t>у</w:t>
            </w:r>
            <w:r w:rsidRPr="005828E0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ru-RU"/>
              </w:rPr>
              <w:t>чае обращения представ</w:t>
            </w:r>
            <w:r w:rsidRPr="005828E0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ru-RU"/>
              </w:rPr>
              <w:t>и</w:t>
            </w:r>
            <w:r w:rsidRPr="005828E0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ru-RU"/>
              </w:rPr>
              <w:t>теля заявителя физич</w:t>
            </w:r>
            <w:r w:rsidRPr="005828E0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ru-RU"/>
              </w:rPr>
              <w:t>е</w:t>
            </w:r>
            <w:r w:rsidRPr="005828E0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ru-RU"/>
              </w:rPr>
              <w:t>ского или юридического лица)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8E0" w:rsidRPr="005828E0" w:rsidTr="005828E0">
        <w:trPr>
          <w:trHeight w:val="330"/>
          <w:tblCellSpacing w:w="0" w:type="dxa"/>
        </w:trPr>
        <w:tc>
          <w:tcPr>
            <w:tcW w:w="95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Прошу исправить допущенную ошибку (опечатку) </w:t>
            </w:r>
            <w:proofErr w:type="gramStart"/>
            <w:r w:rsidRPr="005828E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__</w:t>
            </w:r>
            <w:r w:rsidRPr="005828E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(указывается вид и реквизиты документа, выданного по результатам предоставления муниципальной услуги, в котором доп</w:t>
            </w:r>
            <w:r w:rsidRPr="005828E0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у</w:t>
            </w:r>
            <w:r w:rsidRPr="005828E0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щена ошибка (опечатка))</w:t>
            </w:r>
          </w:p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заключающуюся в ___________________________________________________________________</w:t>
            </w:r>
          </w:p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8E0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proofErr w:type="gramEnd"/>
          </w:p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(опечатки)) </w:t>
            </w:r>
          </w:p>
        </w:tc>
      </w:tr>
      <w:tr w:rsidR="005828E0" w:rsidRPr="005828E0" w:rsidTr="005828E0">
        <w:trPr>
          <w:trHeight w:val="330"/>
          <w:tblCellSpacing w:w="0" w:type="dxa"/>
        </w:trPr>
        <w:tc>
          <w:tcPr>
            <w:tcW w:w="951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1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посредством направления на указанный выше адрес электронной почты</w:t>
            </w:r>
          </w:p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1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почтовым отправлением на указанный выше адрес</w:t>
            </w:r>
          </w:p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1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при личном обращении в МФЦ</w:t>
            </w:r>
          </w:p>
        </w:tc>
      </w:tr>
      <w:tr w:rsidR="005828E0" w:rsidRPr="005828E0" w:rsidTr="005828E0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5828E0" w:rsidRPr="005828E0" w:rsidTr="005828E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  <w:tr w:rsidR="005828E0" w:rsidRPr="005828E0" w:rsidTr="005828E0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5828E0" w:rsidRPr="005828E0" w:rsidTr="005828E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828E0" w:rsidRPr="005828E0" w:rsidRDefault="005828E0" w:rsidP="005828E0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8E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</w:tbl>
    <w:p w:rsidR="00E575C7" w:rsidRPr="005828E0" w:rsidRDefault="00E575C7" w:rsidP="005828E0">
      <w:pPr>
        <w:keepNext w:val="0"/>
        <w:shd w:val="clear" w:color="auto" w:fill="auto"/>
        <w:suppressAutoHyphens w:val="0"/>
        <w:ind w:firstLine="0"/>
        <w:contextualSpacing/>
        <w:rPr>
          <w:rFonts w:eastAsia="Arial Unicode MS" w:cs="Arial"/>
          <w:szCs w:val="26"/>
        </w:rPr>
      </w:pPr>
    </w:p>
    <w:sectPr w:rsidR="00E575C7" w:rsidRPr="005828E0" w:rsidSect="00F1240F">
      <w:footerReference w:type="first" r:id="rId16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04" w:rsidRDefault="00F33F04" w:rsidP="002E4C91">
      <w:r>
        <w:separator/>
      </w:r>
    </w:p>
  </w:endnote>
  <w:endnote w:type="continuationSeparator" w:id="0">
    <w:p w:rsidR="00F33F04" w:rsidRDefault="00F33F04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6B" w:rsidRPr="004913EA" w:rsidRDefault="00BD076B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04" w:rsidRDefault="00F33F04" w:rsidP="002E4C91">
      <w:r>
        <w:separator/>
      </w:r>
    </w:p>
  </w:footnote>
  <w:footnote w:type="continuationSeparator" w:id="0">
    <w:p w:rsidR="00F33F04" w:rsidRDefault="00F33F04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1B843B54"/>
    <w:multiLevelType w:val="multilevel"/>
    <w:tmpl w:val="9280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F5264"/>
    <w:multiLevelType w:val="multilevel"/>
    <w:tmpl w:val="34CCC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44D51"/>
    <w:multiLevelType w:val="multilevel"/>
    <w:tmpl w:val="B9F0D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91AE4"/>
    <w:multiLevelType w:val="multilevel"/>
    <w:tmpl w:val="9560F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80177"/>
    <w:multiLevelType w:val="multilevel"/>
    <w:tmpl w:val="AF1A1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40409E"/>
    <w:multiLevelType w:val="multilevel"/>
    <w:tmpl w:val="4A80A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9"/>
  </w:num>
  <w:num w:numId="5">
    <w:abstractNumId w:val="18"/>
  </w:num>
  <w:num w:numId="6">
    <w:abstractNumId w:val="2"/>
  </w:num>
  <w:num w:numId="7">
    <w:abstractNumId w:val="10"/>
  </w:num>
  <w:num w:numId="8">
    <w:abstractNumId w:val="29"/>
  </w:num>
  <w:num w:numId="9">
    <w:abstractNumId w:val="12"/>
  </w:num>
  <w:num w:numId="10">
    <w:abstractNumId w:val="24"/>
  </w:num>
  <w:num w:numId="11">
    <w:abstractNumId w:val="0"/>
  </w:num>
  <w:num w:numId="12">
    <w:abstractNumId w:val="19"/>
  </w:num>
  <w:num w:numId="13">
    <w:abstractNumId w:val="6"/>
  </w:num>
  <w:num w:numId="14">
    <w:abstractNumId w:val="17"/>
  </w:num>
  <w:num w:numId="15">
    <w:abstractNumId w:val="3"/>
  </w:num>
  <w:num w:numId="16">
    <w:abstractNumId w:val="1"/>
  </w:num>
  <w:num w:numId="17">
    <w:abstractNumId w:val="13"/>
  </w:num>
  <w:num w:numId="18">
    <w:abstractNumId w:val="22"/>
  </w:num>
  <w:num w:numId="19">
    <w:abstractNumId w:val="25"/>
  </w:num>
  <w:num w:numId="20">
    <w:abstractNumId w:val="30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20"/>
  </w:num>
  <w:num w:numId="26">
    <w:abstractNumId w:val="5"/>
  </w:num>
  <w:num w:numId="27">
    <w:abstractNumId w:val="28"/>
  </w:num>
  <w:num w:numId="28">
    <w:abstractNumId w:val="16"/>
  </w:num>
  <w:num w:numId="29">
    <w:abstractNumId w:val="23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2B27"/>
    <w:rsid w:val="000051FE"/>
    <w:rsid w:val="000063DC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568A9"/>
    <w:rsid w:val="000924FC"/>
    <w:rsid w:val="00094DF0"/>
    <w:rsid w:val="000A71B8"/>
    <w:rsid w:val="000C7023"/>
    <w:rsid w:val="000C7B75"/>
    <w:rsid w:val="000D20D4"/>
    <w:rsid w:val="000D39ED"/>
    <w:rsid w:val="000F2028"/>
    <w:rsid w:val="000F5735"/>
    <w:rsid w:val="00103B7C"/>
    <w:rsid w:val="00113443"/>
    <w:rsid w:val="001145B4"/>
    <w:rsid w:val="00115D9A"/>
    <w:rsid w:val="00134A7E"/>
    <w:rsid w:val="00137335"/>
    <w:rsid w:val="0014023D"/>
    <w:rsid w:val="0014073E"/>
    <w:rsid w:val="0014381A"/>
    <w:rsid w:val="00151A6F"/>
    <w:rsid w:val="0016680D"/>
    <w:rsid w:val="00166B2C"/>
    <w:rsid w:val="00170B64"/>
    <w:rsid w:val="00176C53"/>
    <w:rsid w:val="001803DA"/>
    <w:rsid w:val="00180625"/>
    <w:rsid w:val="00184168"/>
    <w:rsid w:val="001A014E"/>
    <w:rsid w:val="001A019F"/>
    <w:rsid w:val="001A0FD1"/>
    <w:rsid w:val="001A32CB"/>
    <w:rsid w:val="001A3A7F"/>
    <w:rsid w:val="001B0814"/>
    <w:rsid w:val="001B1775"/>
    <w:rsid w:val="001B4A92"/>
    <w:rsid w:val="001C3609"/>
    <w:rsid w:val="001C39B1"/>
    <w:rsid w:val="001C68CF"/>
    <w:rsid w:val="001C6F07"/>
    <w:rsid w:val="001C6F16"/>
    <w:rsid w:val="001C707B"/>
    <w:rsid w:val="001D4AB1"/>
    <w:rsid w:val="001D5B70"/>
    <w:rsid w:val="001E4A5A"/>
    <w:rsid w:val="001F131A"/>
    <w:rsid w:val="00205B73"/>
    <w:rsid w:val="0020728D"/>
    <w:rsid w:val="00216D99"/>
    <w:rsid w:val="00225291"/>
    <w:rsid w:val="00226DA1"/>
    <w:rsid w:val="002271D9"/>
    <w:rsid w:val="0023232F"/>
    <w:rsid w:val="00237EF7"/>
    <w:rsid w:val="00241A42"/>
    <w:rsid w:val="002463BD"/>
    <w:rsid w:val="002476BE"/>
    <w:rsid w:val="00250BB0"/>
    <w:rsid w:val="00250D8A"/>
    <w:rsid w:val="00251DFE"/>
    <w:rsid w:val="00252CBE"/>
    <w:rsid w:val="0025522E"/>
    <w:rsid w:val="00257C47"/>
    <w:rsid w:val="00262EBF"/>
    <w:rsid w:val="00263297"/>
    <w:rsid w:val="00263C1B"/>
    <w:rsid w:val="00264E6B"/>
    <w:rsid w:val="00287390"/>
    <w:rsid w:val="00291272"/>
    <w:rsid w:val="002927B0"/>
    <w:rsid w:val="0029395E"/>
    <w:rsid w:val="002952F5"/>
    <w:rsid w:val="002955F4"/>
    <w:rsid w:val="00296234"/>
    <w:rsid w:val="002963FE"/>
    <w:rsid w:val="00296BF2"/>
    <w:rsid w:val="002B5127"/>
    <w:rsid w:val="002B5216"/>
    <w:rsid w:val="002C114A"/>
    <w:rsid w:val="002C3B32"/>
    <w:rsid w:val="002C6C68"/>
    <w:rsid w:val="002C717B"/>
    <w:rsid w:val="002D0079"/>
    <w:rsid w:val="002D5129"/>
    <w:rsid w:val="002D6831"/>
    <w:rsid w:val="002E0546"/>
    <w:rsid w:val="002E38B6"/>
    <w:rsid w:val="002E3C28"/>
    <w:rsid w:val="002E4C91"/>
    <w:rsid w:val="002E68C2"/>
    <w:rsid w:val="002F048A"/>
    <w:rsid w:val="002F6F8C"/>
    <w:rsid w:val="002F72C2"/>
    <w:rsid w:val="003135A8"/>
    <w:rsid w:val="003265F6"/>
    <w:rsid w:val="003278EF"/>
    <w:rsid w:val="00330654"/>
    <w:rsid w:val="0033576F"/>
    <w:rsid w:val="00335B6B"/>
    <w:rsid w:val="00340DF8"/>
    <w:rsid w:val="0035284E"/>
    <w:rsid w:val="00360D02"/>
    <w:rsid w:val="00362835"/>
    <w:rsid w:val="0036572E"/>
    <w:rsid w:val="0036638D"/>
    <w:rsid w:val="003669DB"/>
    <w:rsid w:val="003824CE"/>
    <w:rsid w:val="00383C75"/>
    <w:rsid w:val="00387162"/>
    <w:rsid w:val="003914DC"/>
    <w:rsid w:val="00392FA6"/>
    <w:rsid w:val="003932AF"/>
    <w:rsid w:val="00393539"/>
    <w:rsid w:val="003941A2"/>
    <w:rsid w:val="00396E12"/>
    <w:rsid w:val="003A0CF4"/>
    <w:rsid w:val="003A6144"/>
    <w:rsid w:val="003B1455"/>
    <w:rsid w:val="003D039E"/>
    <w:rsid w:val="003D1EB4"/>
    <w:rsid w:val="003D24E7"/>
    <w:rsid w:val="003D4DD2"/>
    <w:rsid w:val="003D6A5B"/>
    <w:rsid w:val="003E2F31"/>
    <w:rsid w:val="003E5389"/>
    <w:rsid w:val="003F3936"/>
    <w:rsid w:val="003F6F2F"/>
    <w:rsid w:val="00404ADF"/>
    <w:rsid w:val="0040571D"/>
    <w:rsid w:val="0041284D"/>
    <w:rsid w:val="004162C7"/>
    <w:rsid w:val="00420500"/>
    <w:rsid w:val="00423AA0"/>
    <w:rsid w:val="004240A3"/>
    <w:rsid w:val="004254E1"/>
    <w:rsid w:val="00441BD4"/>
    <w:rsid w:val="00441CB7"/>
    <w:rsid w:val="00444A9B"/>
    <w:rsid w:val="00452A00"/>
    <w:rsid w:val="00456457"/>
    <w:rsid w:val="00466043"/>
    <w:rsid w:val="00473708"/>
    <w:rsid w:val="004A0B67"/>
    <w:rsid w:val="004B49AE"/>
    <w:rsid w:val="004C22C6"/>
    <w:rsid w:val="004D2866"/>
    <w:rsid w:val="004D5918"/>
    <w:rsid w:val="004E47CE"/>
    <w:rsid w:val="004E6340"/>
    <w:rsid w:val="004F3C2D"/>
    <w:rsid w:val="00500050"/>
    <w:rsid w:val="00503978"/>
    <w:rsid w:val="0050531B"/>
    <w:rsid w:val="005061E6"/>
    <w:rsid w:val="00511F28"/>
    <w:rsid w:val="00517EC2"/>
    <w:rsid w:val="005301E3"/>
    <w:rsid w:val="005305F1"/>
    <w:rsid w:val="005327A9"/>
    <w:rsid w:val="00532D04"/>
    <w:rsid w:val="00535263"/>
    <w:rsid w:val="00542446"/>
    <w:rsid w:val="00546E52"/>
    <w:rsid w:val="00550C48"/>
    <w:rsid w:val="00561927"/>
    <w:rsid w:val="00571C3F"/>
    <w:rsid w:val="00574643"/>
    <w:rsid w:val="005828E0"/>
    <w:rsid w:val="0059146B"/>
    <w:rsid w:val="005A4B44"/>
    <w:rsid w:val="005A5637"/>
    <w:rsid w:val="005A6087"/>
    <w:rsid w:val="005B0E2D"/>
    <w:rsid w:val="005B4BC1"/>
    <w:rsid w:val="005B64D9"/>
    <w:rsid w:val="005C01FA"/>
    <w:rsid w:val="005C07B2"/>
    <w:rsid w:val="005C5E27"/>
    <w:rsid w:val="005D255C"/>
    <w:rsid w:val="005D7661"/>
    <w:rsid w:val="005D7954"/>
    <w:rsid w:val="005E6AEE"/>
    <w:rsid w:val="005F0DC5"/>
    <w:rsid w:val="005F1B55"/>
    <w:rsid w:val="005F2F46"/>
    <w:rsid w:val="00610F96"/>
    <w:rsid w:val="006115E2"/>
    <w:rsid w:val="00615253"/>
    <w:rsid w:val="00621E42"/>
    <w:rsid w:val="006226F5"/>
    <w:rsid w:val="00623378"/>
    <w:rsid w:val="00627183"/>
    <w:rsid w:val="00627EC5"/>
    <w:rsid w:val="00637374"/>
    <w:rsid w:val="0063760F"/>
    <w:rsid w:val="006416E1"/>
    <w:rsid w:val="0064236F"/>
    <w:rsid w:val="00651A66"/>
    <w:rsid w:val="006554D4"/>
    <w:rsid w:val="00656354"/>
    <w:rsid w:val="006563A3"/>
    <w:rsid w:val="00657FE3"/>
    <w:rsid w:val="0066191F"/>
    <w:rsid w:val="00665A28"/>
    <w:rsid w:val="0067281E"/>
    <w:rsid w:val="00680909"/>
    <w:rsid w:val="0068368B"/>
    <w:rsid w:val="00684BA0"/>
    <w:rsid w:val="00684E15"/>
    <w:rsid w:val="00685915"/>
    <w:rsid w:val="00686990"/>
    <w:rsid w:val="0069050B"/>
    <w:rsid w:val="006A146A"/>
    <w:rsid w:val="006A190A"/>
    <w:rsid w:val="006B6A14"/>
    <w:rsid w:val="006D2B6D"/>
    <w:rsid w:val="006D432B"/>
    <w:rsid w:val="006E1DF8"/>
    <w:rsid w:val="006E6B9B"/>
    <w:rsid w:val="006F0A59"/>
    <w:rsid w:val="00702463"/>
    <w:rsid w:val="007157F1"/>
    <w:rsid w:val="00716ECB"/>
    <w:rsid w:val="007202DC"/>
    <w:rsid w:val="0072042B"/>
    <w:rsid w:val="0072452E"/>
    <w:rsid w:val="00725E07"/>
    <w:rsid w:val="00726420"/>
    <w:rsid w:val="00735C17"/>
    <w:rsid w:val="00737B14"/>
    <w:rsid w:val="00750097"/>
    <w:rsid w:val="00750D4A"/>
    <w:rsid w:val="00750F54"/>
    <w:rsid w:val="00761C04"/>
    <w:rsid w:val="0076386C"/>
    <w:rsid w:val="00774198"/>
    <w:rsid w:val="00790F70"/>
    <w:rsid w:val="00794A7A"/>
    <w:rsid w:val="00795FF6"/>
    <w:rsid w:val="007A3D60"/>
    <w:rsid w:val="007A6334"/>
    <w:rsid w:val="007B16B9"/>
    <w:rsid w:val="007B1892"/>
    <w:rsid w:val="007B22E5"/>
    <w:rsid w:val="007B4125"/>
    <w:rsid w:val="007B46F0"/>
    <w:rsid w:val="007B5512"/>
    <w:rsid w:val="007D15A2"/>
    <w:rsid w:val="007D55FE"/>
    <w:rsid w:val="007E5E6D"/>
    <w:rsid w:val="007E5EDF"/>
    <w:rsid w:val="007E7E9D"/>
    <w:rsid w:val="007F4C98"/>
    <w:rsid w:val="00803A03"/>
    <w:rsid w:val="008044B3"/>
    <w:rsid w:val="0080468A"/>
    <w:rsid w:val="00805CE8"/>
    <w:rsid w:val="0081286A"/>
    <w:rsid w:val="00812B82"/>
    <w:rsid w:val="00812FA2"/>
    <w:rsid w:val="00813ECE"/>
    <w:rsid w:val="00825319"/>
    <w:rsid w:val="0083287F"/>
    <w:rsid w:val="00837F2B"/>
    <w:rsid w:val="008454A7"/>
    <w:rsid w:val="008472C0"/>
    <w:rsid w:val="0086128F"/>
    <w:rsid w:val="00864D99"/>
    <w:rsid w:val="008759BD"/>
    <w:rsid w:val="008768A8"/>
    <w:rsid w:val="008806B8"/>
    <w:rsid w:val="00881340"/>
    <w:rsid w:val="00882991"/>
    <w:rsid w:val="008870F1"/>
    <w:rsid w:val="0088722E"/>
    <w:rsid w:val="00892792"/>
    <w:rsid w:val="00896E26"/>
    <w:rsid w:val="008A1B15"/>
    <w:rsid w:val="008B2ECF"/>
    <w:rsid w:val="008C1B6A"/>
    <w:rsid w:val="008D24AF"/>
    <w:rsid w:val="008D5C25"/>
    <w:rsid w:val="008E2165"/>
    <w:rsid w:val="008E6990"/>
    <w:rsid w:val="008F18FA"/>
    <w:rsid w:val="008F1920"/>
    <w:rsid w:val="008F2E34"/>
    <w:rsid w:val="008F46F4"/>
    <w:rsid w:val="009005E0"/>
    <w:rsid w:val="00900C88"/>
    <w:rsid w:val="0090773B"/>
    <w:rsid w:val="009210D9"/>
    <w:rsid w:val="009256D6"/>
    <w:rsid w:val="009461E6"/>
    <w:rsid w:val="00947BFF"/>
    <w:rsid w:val="00947FAD"/>
    <w:rsid w:val="009657FD"/>
    <w:rsid w:val="00966850"/>
    <w:rsid w:val="00967C7D"/>
    <w:rsid w:val="0097499D"/>
    <w:rsid w:val="00976CF4"/>
    <w:rsid w:val="00984505"/>
    <w:rsid w:val="009878DB"/>
    <w:rsid w:val="00987B56"/>
    <w:rsid w:val="00993AB4"/>
    <w:rsid w:val="009948BF"/>
    <w:rsid w:val="009949E9"/>
    <w:rsid w:val="009963DC"/>
    <w:rsid w:val="009B4AE5"/>
    <w:rsid w:val="009B6714"/>
    <w:rsid w:val="009C25CF"/>
    <w:rsid w:val="009C482A"/>
    <w:rsid w:val="009C6906"/>
    <w:rsid w:val="009D0257"/>
    <w:rsid w:val="009D571D"/>
    <w:rsid w:val="009E0253"/>
    <w:rsid w:val="009F6F85"/>
    <w:rsid w:val="009F737C"/>
    <w:rsid w:val="00A020F5"/>
    <w:rsid w:val="00A0643C"/>
    <w:rsid w:val="00A12EEF"/>
    <w:rsid w:val="00A31926"/>
    <w:rsid w:val="00A3577A"/>
    <w:rsid w:val="00A44016"/>
    <w:rsid w:val="00A446C6"/>
    <w:rsid w:val="00A534E6"/>
    <w:rsid w:val="00A64F43"/>
    <w:rsid w:val="00A77577"/>
    <w:rsid w:val="00A80271"/>
    <w:rsid w:val="00A80CC9"/>
    <w:rsid w:val="00A93CEA"/>
    <w:rsid w:val="00A953F8"/>
    <w:rsid w:val="00A96A55"/>
    <w:rsid w:val="00AA05E5"/>
    <w:rsid w:val="00AB19C9"/>
    <w:rsid w:val="00AB223E"/>
    <w:rsid w:val="00AB4B42"/>
    <w:rsid w:val="00AB5B6F"/>
    <w:rsid w:val="00AC007E"/>
    <w:rsid w:val="00AC053B"/>
    <w:rsid w:val="00AC3398"/>
    <w:rsid w:val="00AC6458"/>
    <w:rsid w:val="00AD2808"/>
    <w:rsid w:val="00AD51FE"/>
    <w:rsid w:val="00AD6315"/>
    <w:rsid w:val="00AD7D3E"/>
    <w:rsid w:val="00AE3198"/>
    <w:rsid w:val="00AE4F20"/>
    <w:rsid w:val="00AF39A5"/>
    <w:rsid w:val="00AF60B5"/>
    <w:rsid w:val="00B015F6"/>
    <w:rsid w:val="00B019D5"/>
    <w:rsid w:val="00B11A51"/>
    <w:rsid w:val="00B15200"/>
    <w:rsid w:val="00B15E6D"/>
    <w:rsid w:val="00B1698B"/>
    <w:rsid w:val="00B21789"/>
    <w:rsid w:val="00B25703"/>
    <w:rsid w:val="00B278CC"/>
    <w:rsid w:val="00B4595F"/>
    <w:rsid w:val="00B56C32"/>
    <w:rsid w:val="00B57CBF"/>
    <w:rsid w:val="00B57E27"/>
    <w:rsid w:val="00B606C1"/>
    <w:rsid w:val="00B61F2D"/>
    <w:rsid w:val="00B667A1"/>
    <w:rsid w:val="00B67F2B"/>
    <w:rsid w:val="00B808B6"/>
    <w:rsid w:val="00B83E34"/>
    <w:rsid w:val="00B905DB"/>
    <w:rsid w:val="00B90C31"/>
    <w:rsid w:val="00BA07C1"/>
    <w:rsid w:val="00BB5384"/>
    <w:rsid w:val="00BC5053"/>
    <w:rsid w:val="00BD076B"/>
    <w:rsid w:val="00BD16FC"/>
    <w:rsid w:val="00BD2745"/>
    <w:rsid w:val="00BE04D1"/>
    <w:rsid w:val="00BE1911"/>
    <w:rsid w:val="00BE2803"/>
    <w:rsid w:val="00BE51BA"/>
    <w:rsid w:val="00BF1492"/>
    <w:rsid w:val="00BF6DBD"/>
    <w:rsid w:val="00BF7484"/>
    <w:rsid w:val="00C03768"/>
    <w:rsid w:val="00C04CD3"/>
    <w:rsid w:val="00C07211"/>
    <w:rsid w:val="00C157F5"/>
    <w:rsid w:val="00C15DFB"/>
    <w:rsid w:val="00C24302"/>
    <w:rsid w:val="00C267E9"/>
    <w:rsid w:val="00C26FF1"/>
    <w:rsid w:val="00C43672"/>
    <w:rsid w:val="00C51A29"/>
    <w:rsid w:val="00C51EAB"/>
    <w:rsid w:val="00C52031"/>
    <w:rsid w:val="00C54B6A"/>
    <w:rsid w:val="00C65E3F"/>
    <w:rsid w:val="00C6756A"/>
    <w:rsid w:val="00C737E9"/>
    <w:rsid w:val="00C74B49"/>
    <w:rsid w:val="00C85D79"/>
    <w:rsid w:val="00C92016"/>
    <w:rsid w:val="00CA42EB"/>
    <w:rsid w:val="00CB6258"/>
    <w:rsid w:val="00CC1049"/>
    <w:rsid w:val="00CC1881"/>
    <w:rsid w:val="00CC2248"/>
    <w:rsid w:val="00CE18E7"/>
    <w:rsid w:val="00CE198C"/>
    <w:rsid w:val="00CE51DC"/>
    <w:rsid w:val="00CE7045"/>
    <w:rsid w:val="00D07065"/>
    <w:rsid w:val="00D157B5"/>
    <w:rsid w:val="00D20D32"/>
    <w:rsid w:val="00D22C2D"/>
    <w:rsid w:val="00D2594E"/>
    <w:rsid w:val="00D35F24"/>
    <w:rsid w:val="00D402C5"/>
    <w:rsid w:val="00D40E31"/>
    <w:rsid w:val="00D42D8A"/>
    <w:rsid w:val="00D462A9"/>
    <w:rsid w:val="00D46535"/>
    <w:rsid w:val="00D53465"/>
    <w:rsid w:val="00D5687C"/>
    <w:rsid w:val="00D64699"/>
    <w:rsid w:val="00D67057"/>
    <w:rsid w:val="00D751E8"/>
    <w:rsid w:val="00D84C96"/>
    <w:rsid w:val="00D92E78"/>
    <w:rsid w:val="00DA2EDD"/>
    <w:rsid w:val="00DA3EF4"/>
    <w:rsid w:val="00DB1646"/>
    <w:rsid w:val="00DB3A4B"/>
    <w:rsid w:val="00DB42EA"/>
    <w:rsid w:val="00DB6771"/>
    <w:rsid w:val="00DB6FE5"/>
    <w:rsid w:val="00DC3B83"/>
    <w:rsid w:val="00DC6F4F"/>
    <w:rsid w:val="00DD4FED"/>
    <w:rsid w:val="00DE1839"/>
    <w:rsid w:val="00DE2648"/>
    <w:rsid w:val="00DF2F47"/>
    <w:rsid w:val="00DF6C01"/>
    <w:rsid w:val="00E0239A"/>
    <w:rsid w:val="00E027A5"/>
    <w:rsid w:val="00E1049D"/>
    <w:rsid w:val="00E14DDB"/>
    <w:rsid w:val="00E20A40"/>
    <w:rsid w:val="00E269A0"/>
    <w:rsid w:val="00E27E55"/>
    <w:rsid w:val="00E31102"/>
    <w:rsid w:val="00E312C4"/>
    <w:rsid w:val="00E32DD6"/>
    <w:rsid w:val="00E42492"/>
    <w:rsid w:val="00E43266"/>
    <w:rsid w:val="00E575C7"/>
    <w:rsid w:val="00E637C9"/>
    <w:rsid w:val="00E65AAD"/>
    <w:rsid w:val="00E66AB1"/>
    <w:rsid w:val="00E74C54"/>
    <w:rsid w:val="00E802A7"/>
    <w:rsid w:val="00E846DD"/>
    <w:rsid w:val="00E8518D"/>
    <w:rsid w:val="00EA42DB"/>
    <w:rsid w:val="00EB5D91"/>
    <w:rsid w:val="00EB78C8"/>
    <w:rsid w:val="00EC1AC5"/>
    <w:rsid w:val="00ED2E62"/>
    <w:rsid w:val="00ED6113"/>
    <w:rsid w:val="00EE46B8"/>
    <w:rsid w:val="00EE48FC"/>
    <w:rsid w:val="00EE6BC0"/>
    <w:rsid w:val="00EF5051"/>
    <w:rsid w:val="00EF5DA0"/>
    <w:rsid w:val="00EF7C93"/>
    <w:rsid w:val="00EF7FBD"/>
    <w:rsid w:val="00F0788F"/>
    <w:rsid w:val="00F1240F"/>
    <w:rsid w:val="00F20A09"/>
    <w:rsid w:val="00F21128"/>
    <w:rsid w:val="00F30585"/>
    <w:rsid w:val="00F31C80"/>
    <w:rsid w:val="00F33F04"/>
    <w:rsid w:val="00F3428E"/>
    <w:rsid w:val="00F41440"/>
    <w:rsid w:val="00F50F8A"/>
    <w:rsid w:val="00F5670B"/>
    <w:rsid w:val="00F57528"/>
    <w:rsid w:val="00F57683"/>
    <w:rsid w:val="00F60412"/>
    <w:rsid w:val="00F67BCD"/>
    <w:rsid w:val="00F72367"/>
    <w:rsid w:val="00F84CD9"/>
    <w:rsid w:val="00F865E0"/>
    <w:rsid w:val="00F870F2"/>
    <w:rsid w:val="00F92AE2"/>
    <w:rsid w:val="00FA08B7"/>
    <w:rsid w:val="00FB213D"/>
    <w:rsid w:val="00FB5E09"/>
    <w:rsid w:val="00FC1504"/>
    <w:rsid w:val="00FD51F9"/>
    <w:rsid w:val="00FD7664"/>
    <w:rsid w:val="00FD79C5"/>
    <w:rsid w:val="00FE008E"/>
    <w:rsid w:val="00FE05A9"/>
    <w:rsid w:val="00FE071B"/>
    <w:rsid w:val="00FE345B"/>
    <w:rsid w:val="00FE4FA0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4C46C005B12BBD67B011FA2B4A5F8A11D369B006B28C01FC57D858ACFF1233AA2AEA67A574877E5816CE09AD171313A14144D4F0DJ4a6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C46C005B12BBD67B011FA2B4A5F8A11D369B006B28C01FC57D858ACFF1233AA2AEA67D534128E0947DB897D36D2F3C0C084F4DJ0a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ct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himdoc.ru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89D159693CE9B1A0ECFDF63294651DABE303EA0261C71CC3CB0A2C5z9u3I" TargetMode="External"/><Relationship Id="rId14" Type="http://schemas.openxmlformats.org/officeDocument/2006/relationships/hyperlink" Target="consultantplus://offline/ref=04C46C005B12BBD67B011FA2B4A5F8A11D369B006B28C01FC57D858ACFF1233AA2AEA67A574977E5816CE09AD171313A14144D4F0DJ4a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4</cp:revision>
  <cp:lastPrinted>2022-06-20T11:13:00Z</cp:lastPrinted>
  <dcterms:created xsi:type="dcterms:W3CDTF">2022-06-20T11:13:00Z</dcterms:created>
  <dcterms:modified xsi:type="dcterms:W3CDTF">2022-06-22T09:17:00Z</dcterms:modified>
</cp:coreProperties>
</file>