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B4877" w:rsidRPr="005B4877" w:rsidTr="008F412E">
        <w:tc>
          <w:tcPr>
            <w:tcW w:w="9747" w:type="dxa"/>
          </w:tcPr>
          <w:p w:rsidR="005B4877" w:rsidRPr="005B4877" w:rsidRDefault="005B4877" w:rsidP="005B4877">
            <w:pPr>
              <w:widowControl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8"/>
                <w:lang w:val="en-US"/>
              </w:rPr>
            </w:pPr>
            <w:r w:rsidRPr="005B487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877" w:rsidRPr="005B4877" w:rsidRDefault="005B4877" w:rsidP="005B4877">
      <w:pPr>
        <w:keepNext/>
        <w:widowControl/>
        <w:autoSpaceDE/>
        <w:autoSpaceDN/>
        <w:jc w:val="center"/>
        <w:textAlignment w:val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5B4877" w:rsidRPr="005B4877" w:rsidRDefault="005B4877" w:rsidP="005B4877">
      <w:pPr>
        <w:keepNext/>
        <w:widowControl/>
        <w:autoSpaceDE/>
        <w:autoSpaceDN/>
        <w:jc w:val="center"/>
        <w:textAlignment w:val="auto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B4877">
        <w:rPr>
          <w:rFonts w:ascii="Times New Roman" w:hAnsi="Times New Roman" w:cs="Times New Roman"/>
          <w:b/>
          <w:sz w:val="36"/>
          <w:szCs w:val="36"/>
        </w:rPr>
        <w:t>АДМИНИСТРАЦИЯ ГОРОДА ИШИМА</w:t>
      </w:r>
    </w:p>
    <w:p w:rsidR="005B4877" w:rsidRPr="005B4877" w:rsidRDefault="005B4877" w:rsidP="005B4877">
      <w:pPr>
        <w:keepNext/>
        <w:widowControl/>
        <w:autoSpaceDE/>
        <w:autoSpaceDN/>
        <w:spacing w:line="360" w:lineRule="auto"/>
        <w:ind w:firstLine="737"/>
        <w:jc w:val="center"/>
        <w:textAlignment w:val="auto"/>
        <w:outlineLvl w:val="1"/>
        <w:rPr>
          <w:rFonts w:ascii="Times New Roman" w:hAnsi="Times New Roman" w:cs="Times New Roman"/>
          <w:b/>
          <w:sz w:val="36"/>
        </w:rPr>
      </w:pPr>
      <w:r w:rsidRPr="005B4877">
        <w:rPr>
          <w:rFonts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B6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KIyInV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5B4877">
        <w:rPr>
          <w:rFonts w:cs="Times New Roman"/>
          <w:b/>
          <w:sz w:val="16"/>
          <w:szCs w:val="16"/>
        </w:rPr>
        <w:br/>
      </w:r>
      <w:r w:rsidRPr="005B4877">
        <w:rPr>
          <w:rFonts w:ascii="Times New Roman" w:hAnsi="Times New Roman" w:cs="Times New Roman"/>
          <w:b/>
          <w:sz w:val="36"/>
        </w:rPr>
        <w:t>ПОСТАНОВЛЕНИЕ</w:t>
      </w:r>
    </w:p>
    <w:p w:rsidR="00414698" w:rsidRDefault="005B4877">
      <w:pPr>
        <w:jc w:val="center"/>
      </w:pPr>
      <w:r>
        <w:rPr>
          <w:b/>
          <w:sz w:val="26"/>
          <w:szCs w:val="26"/>
          <w:u w:val="single"/>
        </w:rPr>
        <w:t xml:space="preserve">01 апреля </w:t>
      </w:r>
      <w:r w:rsidR="009E21B8">
        <w:rPr>
          <w:b/>
          <w:sz w:val="26"/>
          <w:szCs w:val="26"/>
          <w:u w:val="single"/>
        </w:rPr>
        <w:t>2019  г.</w:t>
      </w:r>
      <w:r w:rsidR="009E21B8">
        <w:rPr>
          <w:sz w:val="26"/>
          <w:szCs w:val="26"/>
        </w:rPr>
        <w:t xml:space="preserve">                                      </w:t>
      </w:r>
      <w:r w:rsidR="009E21B8">
        <w:rPr>
          <w:sz w:val="26"/>
          <w:szCs w:val="26"/>
        </w:rPr>
        <w:tab/>
        <w:t xml:space="preserve">   </w:t>
      </w:r>
      <w:r w:rsidR="009E21B8">
        <w:rPr>
          <w:sz w:val="26"/>
          <w:szCs w:val="26"/>
        </w:rPr>
        <w:tab/>
        <w:t xml:space="preserve">                               </w:t>
      </w:r>
      <w:r w:rsidR="009E21B8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404</w:t>
      </w:r>
    </w:p>
    <w:p w:rsidR="00414698" w:rsidRDefault="009E21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4698" w:rsidRDefault="00414698">
      <w:pPr>
        <w:rPr>
          <w:sz w:val="24"/>
          <w:szCs w:val="24"/>
        </w:rPr>
      </w:pPr>
    </w:p>
    <w:tbl>
      <w:tblPr>
        <w:tblW w:w="7087" w:type="dxa"/>
        <w:tblInd w:w="1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</w:tblGrid>
      <w:tr w:rsidR="00414698">
        <w:trPr>
          <w:cantSplit/>
          <w:trHeight w:val="428"/>
        </w:trPr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698" w:rsidRDefault="009E21B8">
            <w:pPr>
              <w:pStyle w:val="ConsPlusNormal"/>
              <w:ind w:left="-108" w:right="-108"/>
              <w:jc w:val="center"/>
            </w:pPr>
            <w:r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 администрации города Ишима от 23.07.2018 № 603 «Об утверждении Порядка организации проведения мероприятий по отлову и содержанию безнадзорных домашних животных в городе Ишиме»</w:t>
            </w:r>
          </w:p>
          <w:p w:rsidR="00414698" w:rsidRDefault="00414698">
            <w:pPr>
              <w:pStyle w:val="ConsPlusNormal"/>
              <w:ind w:left="-108" w:right="-108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4698" w:rsidRDefault="0041469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4698" w:rsidRDefault="009E21B8">
      <w:pPr>
        <w:spacing w:after="120"/>
        <w:ind w:right="-1"/>
        <w:jc w:val="both"/>
      </w:pPr>
      <w:r>
        <w:rPr>
          <w:color w:val="000000"/>
          <w:sz w:val="26"/>
          <w:szCs w:val="26"/>
        </w:rPr>
        <w:tab/>
        <w:t>В соответствии с Федеральным</w:t>
      </w:r>
      <w:r w:rsidR="005B487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закон</w:t>
      </w:r>
      <w:r w:rsidR="005B4877"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Уставом города Ишима, в связи с необходимостью приведения содержания Порядка организации проведения мероприятий по отлову и содержанию безнадзорных домашних животных в городе Ишиме требованиям действующего законодательства:</w:t>
      </w:r>
    </w:p>
    <w:p w:rsidR="00414698" w:rsidRDefault="009E21B8">
      <w:pPr>
        <w:pStyle w:val="ConsPlusNormal"/>
        <w:tabs>
          <w:tab w:val="left" w:pos="284"/>
          <w:tab w:val="left" w:pos="567"/>
        </w:tabs>
        <w:ind w:left="567" w:right="-1" w:hanging="567"/>
        <w:jc w:val="both"/>
      </w:pPr>
      <w:r>
        <w:rPr>
          <w:rFonts w:ascii="Arial" w:hAnsi="Arial" w:cs="Arial"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Внести следующие изменения в постановление администрации города                                                              Ишима от 23.07.2018 № 603 «Об утверждении Порядка организации проведения мероприятий по отлову и содержанию безнадзорных домашних животных в городе Ишиме»: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>1.1. Наименование постановления изложить в следующей редакции: «Об утверждении Порядка организации на территории муниципального образования город Ишим деятельности по обращению с животными без владельцев.».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>1.2.  Преамбулу постановления изложить в следующей редакции: «В соответствии с Гражданским кодексом Российской Федерации, Федеральным</w:t>
      </w:r>
      <w:r w:rsidR="005B4877">
        <w:rPr>
          <w:sz w:val="26"/>
          <w:szCs w:val="26"/>
        </w:rPr>
        <w:t>и</w:t>
      </w:r>
      <w:r>
        <w:rPr>
          <w:sz w:val="26"/>
          <w:szCs w:val="26"/>
        </w:rPr>
        <w:t xml:space="preserve"> закон</w:t>
      </w:r>
      <w:r w:rsidR="005B4877">
        <w:rPr>
          <w:sz w:val="26"/>
          <w:szCs w:val="26"/>
        </w:rPr>
        <w:t>ами</w:t>
      </w:r>
      <w:r>
        <w:rPr>
          <w:sz w:val="26"/>
          <w:szCs w:val="26"/>
        </w:rPr>
        <w:t xml:space="preserve"> от 06.10.2003 </w:t>
      </w:r>
      <w:r w:rsidR="005B4877">
        <w:rPr>
          <w:sz w:val="26"/>
          <w:szCs w:val="26"/>
        </w:rPr>
        <w:t>№</w:t>
      </w:r>
      <w:r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5B4877">
        <w:rPr>
          <w:sz w:val="26"/>
          <w:szCs w:val="26"/>
        </w:rPr>
        <w:t>з</w:t>
      </w:r>
      <w:r>
        <w:rPr>
          <w:sz w:val="26"/>
          <w:szCs w:val="26"/>
        </w:rPr>
        <w:t xml:space="preserve">аконом Российской Федерации от 14.05.1993 </w:t>
      </w:r>
      <w:r w:rsidR="005B4877">
        <w:rPr>
          <w:sz w:val="26"/>
          <w:szCs w:val="26"/>
        </w:rPr>
        <w:t>№</w:t>
      </w:r>
      <w:r>
        <w:rPr>
          <w:sz w:val="26"/>
          <w:szCs w:val="26"/>
        </w:rPr>
        <w:t xml:space="preserve"> 4979-1 "О ветеринарии", </w:t>
      </w:r>
      <w:r w:rsidR="005B4877">
        <w:rPr>
          <w:sz w:val="26"/>
          <w:szCs w:val="26"/>
        </w:rPr>
        <w:t>з</w:t>
      </w:r>
      <w:r>
        <w:rPr>
          <w:sz w:val="26"/>
          <w:szCs w:val="26"/>
        </w:rPr>
        <w:t xml:space="preserve">аконами Тюменской области от 07.04.2003 </w:t>
      </w:r>
      <w:r w:rsidR="005B4877">
        <w:rPr>
          <w:sz w:val="26"/>
          <w:szCs w:val="26"/>
        </w:rPr>
        <w:t>№</w:t>
      </w:r>
      <w:r>
        <w:rPr>
          <w:sz w:val="26"/>
          <w:szCs w:val="26"/>
        </w:rPr>
        <w:t xml:space="preserve"> 130 "О содержании и защите домашних животных и мерах по обеспечению безопасности населения в Тюменской области", от 26.12.2014 </w:t>
      </w:r>
      <w:r w:rsidR="005B4877">
        <w:rPr>
          <w:sz w:val="26"/>
          <w:szCs w:val="26"/>
        </w:rPr>
        <w:t>№</w:t>
      </w:r>
      <w:r>
        <w:rPr>
          <w:sz w:val="26"/>
          <w:szCs w:val="26"/>
        </w:rPr>
        <w:t xml:space="preserve">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</w:t>
      </w:r>
      <w:r>
        <w:rPr>
          <w:sz w:val="26"/>
          <w:szCs w:val="26"/>
        </w:rPr>
        <w:lastRenderedPageBreak/>
        <w:t xml:space="preserve">14 </w:t>
      </w:r>
      <w:r w:rsidR="005B4877">
        <w:rPr>
          <w:sz w:val="26"/>
          <w:szCs w:val="26"/>
        </w:rPr>
        <w:t>з</w:t>
      </w:r>
      <w:r>
        <w:rPr>
          <w:sz w:val="26"/>
          <w:szCs w:val="26"/>
        </w:rPr>
        <w:t xml:space="preserve">акона Тюменской области "О порядке распоряжения и управления государственными землями Тюменской области", постановлением Правительства Тюменской области от 30.12.2015 </w:t>
      </w:r>
      <w:r w:rsidR="005B4877">
        <w:rPr>
          <w:sz w:val="26"/>
          <w:szCs w:val="26"/>
        </w:rPr>
        <w:t>№</w:t>
      </w:r>
      <w:r>
        <w:rPr>
          <w:sz w:val="26"/>
          <w:szCs w:val="26"/>
        </w:rPr>
        <w:t xml:space="preserve"> 650-п "Об установлении порядка отлова безнадзорных домашних животных в Тюменской области", Уставом города Ишима, решением Ишимской городской Думы от 16.09.2010 </w:t>
      </w:r>
      <w:r w:rsidR="005B4877">
        <w:rPr>
          <w:sz w:val="26"/>
          <w:szCs w:val="26"/>
        </w:rPr>
        <w:t>№</w:t>
      </w:r>
      <w:r>
        <w:rPr>
          <w:sz w:val="26"/>
          <w:szCs w:val="26"/>
        </w:rPr>
        <w:t xml:space="preserve"> 413 "Об утверждении Правил содержания домашних животных на территории города Ишима", в целях регулирования численности животных без владельцев, возвращения их владельцам, профилактики инфекционных заболеваний, обеспечения общественного порядка и спокойствия населения»</w:t>
      </w:r>
      <w:r w:rsidR="005B4877">
        <w:rPr>
          <w:sz w:val="26"/>
          <w:szCs w:val="26"/>
        </w:rPr>
        <w:t>.</w:t>
      </w:r>
    </w:p>
    <w:p w:rsidR="00414698" w:rsidRDefault="00D86202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>1.3.  В пункте 1 п</w:t>
      </w:r>
      <w:r w:rsidR="009E21B8">
        <w:rPr>
          <w:sz w:val="26"/>
          <w:szCs w:val="26"/>
        </w:rPr>
        <w:t>остановления слова «проведения мероприятий по отлову и содержанию безнадзорных домашних животных» заменить словами «на территории муниципального образования город Ишим деятельности по обращ</w:t>
      </w:r>
      <w:r w:rsidR="005B4877">
        <w:rPr>
          <w:sz w:val="26"/>
          <w:szCs w:val="26"/>
        </w:rPr>
        <w:t>ению с животными без владельцев».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>1.4.  В наименовании приложения к постановлению слова «проведения мероприятий по отлову и содержанию безнадзорных домашних животных» заменить словами «на территории муниципального образования город Ишим деятельности по обраще</w:t>
      </w:r>
      <w:r w:rsidR="005B4877">
        <w:rPr>
          <w:sz w:val="26"/>
          <w:szCs w:val="26"/>
        </w:rPr>
        <w:t>нию с животными без владельцев».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 xml:space="preserve">1.5.  Пункт 1.2. </w:t>
      </w:r>
      <w:r w:rsidR="00D86202" w:rsidRPr="00D86202">
        <w:rPr>
          <w:sz w:val="26"/>
          <w:szCs w:val="26"/>
        </w:rPr>
        <w:t xml:space="preserve">приложения к постановлению </w:t>
      </w:r>
      <w:r>
        <w:rPr>
          <w:sz w:val="26"/>
          <w:szCs w:val="26"/>
        </w:rPr>
        <w:t xml:space="preserve">изложить в следующей редакции «1.2. Настоящий Порядок регулирует отношения по организации деятельности по обращению на территории муниципального образования город Ишим деятельности по обращению с животными без владельцев, </w:t>
      </w:r>
      <w:r w:rsidR="005B4877">
        <w:rPr>
          <w:sz w:val="26"/>
          <w:szCs w:val="26"/>
        </w:rPr>
        <w:t>содержанию отловленных животных</w:t>
      </w:r>
      <w:r>
        <w:rPr>
          <w:sz w:val="26"/>
          <w:szCs w:val="26"/>
        </w:rPr>
        <w:t xml:space="preserve"> в пункте временного содержания, а также определяет методы регулирования численности животных без владельцев в городе Ишиме.</w:t>
      </w:r>
      <w:r w:rsidR="005B4877">
        <w:rPr>
          <w:sz w:val="26"/>
          <w:szCs w:val="26"/>
        </w:rPr>
        <w:t>».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По тексту пункта 1.3. </w:t>
      </w:r>
      <w:r w:rsidR="00D86202" w:rsidRPr="00D86202">
        <w:rPr>
          <w:sz w:val="26"/>
          <w:szCs w:val="26"/>
        </w:rPr>
        <w:t xml:space="preserve">приложения к постановлению </w:t>
      </w:r>
      <w:r>
        <w:rPr>
          <w:sz w:val="26"/>
          <w:szCs w:val="26"/>
        </w:rPr>
        <w:t>слова «безнадзорных домашних животных» заменить словами «животных без владельцев» в соответствующих падежах</w:t>
      </w:r>
      <w:r w:rsidR="005B4877">
        <w:rPr>
          <w:sz w:val="26"/>
          <w:szCs w:val="26"/>
        </w:rPr>
        <w:t>.</w:t>
      </w:r>
    </w:p>
    <w:p w:rsidR="00414698" w:rsidRDefault="00D86202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>1.7.  Пункт 1.3. приложения к п</w:t>
      </w:r>
      <w:r w:rsidR="009E21B8">
        <w:rPr>
          <w:sz w:val="26"/>
          <w:szCs w:val="26"/>
        </w:rPr>
        <w:t>остановлению дополнить подпунктом г) следующего содержания</w:t>
      </w:r>
      <w:r w:rsidR="005B4877">
        <w:rPr>
          <w:sz w:val="26"/>
          <w:szCs w:val="26"/>
        </w:rPr>
        <w:t>: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 xml:space="preserve">    «г)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</w:t>
      </w:r>
      <w:r>
        <w:t xml:space="preserve"> </w:t>
      </w:r>
      <w:r>
        <w:rPr>
          <w:sz w:val="26"/>
          <w:szCs w:val="26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Федерации»»</w:t>
      </w:r>
      <w:r w:rsidR="005B4877">
        <w:rPr>
          <w:sz w:val="26"/>
          <w:szCs w:val="26"/>
        </w:rPr>
        <w:t>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 xml:space="preserve">1.8.  </w:t>
      </w:r>
      <w:r w:rsidR="005B4877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1.4. </w:t>
      </w:r>
      <w:r w:rsidR="00D86202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риложения к </w:t>
      </w:r>
      <w:r w:rsidR="00D86202">
        <w:rPr>
          <w:sz w:val="26"/>
          <w:szCs w:val="26"/>
        </w:rPr>
        <w:t>п</w:t>
      </w:r>
      <w:r>
        <w:rPr>
          <w:sz w:val="26"/>
          <w:szCs w:val="26"/>
        </w:rPr>
        <w:t>остановлению слова «безнадзорных домашних животных» заменить словами «животных без владельцев»</w:t>
      </w:r>
      <w:r w:rsidR="005B4877">
        <w:rPr>
          <w:sz w:val="26"/>
          <w:szCs w:val="26"/>
        </w:rPr>
        <w:t>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 xml:space="preserve">1.9.  По тексту разделов 2., 3., 4., 5., 6. </w:t>
      </w:r>
      <w:r w:rsidR="00D86202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риложения к </w:t>
      </w:r>
      <w:r w:rsidR="00D86202">
        <w:rPr>
          <w:sz w:val="26"/>
          <w:szCs w:val="26"/>
        </w:rPr>
        <w:t>п</w:t>
      </w:r>
      <w:r>
        <w:rPr>
          <w:sz w:val="26"/>
          <w:szCs w:val="26"/>
        </w:rPr>
        <w:t>остановлению слова «безнадзорных домашних животных», «безнадзорные домашние животные» заменить словами «животных без владельцев», «животные без владельцев» в соответствующих падежах</w:t>
      </w:r>
      <w:r w:rsidR="005B4877">
        <w:rPr>
          <w:sz w:val="26"/>
          <w:szCs w:val="26"/>
        </w:rPr>
        <w:t>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 xml:space="preserve">1.10. По тексту приложений №1, №2, №3, №4, №5, №6 к </w:t>
      </w:r>
      <w:r w:rsidR="00D86202">
        <w:rPr>
          <w:sz w:val="26"/>
          <w:szCs w:val="26"/>
        </w:rPr>
        <w:t>приложению к п</w:t>
      </w:r>
      <w:r>
        <w:rPr>
          <w:sz w:val="26"/>
          <w:szCs w:val="26"/>
        </w:rPr>
        <w:t>орядку, слова «безнадзорных домашних животных», «безнадзорных животных», «безнадзорного домашнего животного», «безнадзорного животного» заменить словами «животных без владельцев», «животного без владельцев» в соответствующих падежах.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  <w:t>Опубликовать настоящее постановление в газете «Ишимская правда», в сетевом издании «Официальные документы города Ишима» (</w:t>
      </w:r>
      <w:hyperlink r:id="rId7" w:history="1">
        <w:r>
          <w:rPr>
            <w:rStyle w:val="a5"/>
            <w:sz w:val="26"/>
            <w:szCs w:val="26"/>
          </w:rPr>
          <w:t>http://ishimdoc.ru</w:t>
        </w:r>
      </w:hyperlink>
      <w:r>
        <w:rPr>
          <w:sz w:val="26"/>
          <w:szCs w:val="26"/>
        </w:rPr>
        <w:t>) и разместить на официальном сайте муниципального образова</w:t>
      </w:r>
      <w:r w:rsidR="00FA418F">
        <w:rPr>
          <w:sz w:val="26"/>
          <w:szCs w:val="26"/>
        </w:rPr>
        <w:t>ния городской округ город Ишим</w:t>
      </w:r>
      <w:r>
        <w:rPr>
          <w:sz w:val="26"/>
          <w:szCs w:val="26"/>
        </w:rPr>
        <w:t>.</w:t>
      </w:r>
    </w:p>
    <w:p w:rsidR="00414698" w:rsidRDefault="009E21B8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Контроль за исполнением настоящего постановления возложить на заместителя Главы города по городскому хозяйству.</w:t>
      </w:r>
    </w:p>
    <w:p w:rsidR="00414698" w:rsidRDefault="00414698"/>
    <w:p w:rsidR="00414698" w:rsidRDefault="00414698">
      <w:pPr>
        <w:rPr>
          <w:sz w:val="26"/>
          <w:szCs w:val="26"/>
        </w:rPr>
      </w:pPr>
    </w:p>
    <w:p w:rsidR="00414698" w:rsidRDefault="00414698">
      <w:pPr>
        <w:rPr>
          <w:sz w:val="26"/>
          <w:szCs w:val="26"/>
        </w:rPr>
      </w:pPr>
    </w:p>
    <w:p w:rsidR="00414698" w:rsidRDefault="009E21B8">
      <w:pPr>
        <w:pStyle w:val="8"/>
      </w:pPr>
      <w:r>
        <w:rPr>
          <w:rFonts w:ascii="Arial" w:hAnsi="Arial" w:cs="Arial"/>
          <w:i w:val="0"/>
          <w:sz w:val="26"/>
          <w:szCs w:val="26"/>
        </w:rPr>
        <w:t>Глава города                                                                                         Ф.Б. Шишкин</w:t>
      </w:r>
    </w:p>
    <w:p w:rsidR="00414698" w:rsidRDefault="00414698">
      <w:pPr>
        <w:rPr>
          <w:sz w:val="26"/>
          <w:szCs w:val="26"/>
        </w:rPr>
      </w:pPr>
    </w:p>
    <w:p w:rsidR="00414698" w:rsidRDefault="00414698">
      <w:pPr>
        <w:jc w:val="center"/>
        <w:rPr>
          <w:sz w:val="26"/>
          <w:szCs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414698" w:rsidRDefault="00414698">
      <w:pPr>
        <w:jc w:val="center"/>
        <w:rPr>
          <w:sz w:val="26"/>
        </w:rPr>
      </w:pPr>
    </w:p>
    <w:p w:rsidR="00D86202" w:rsidRDefault="00D86202">
      <w:pPr>
        <w:jc w:val="center"/>
        <w:rPr>
          <w:sz w:val="26"/>
        </w:rPr>
      </w:pPr>
    </w:p>
    <w:p w:rsidR="00D86202" w:rsidRDefault="00D86202">
      <w:pPr>
        <w:jc w:val="center"/>
        <w:rPr>
          <w:sz w:val="26"/>
        </w:rPr>
      </w:pPr>
    </w:p>
    <w:p w:rsidR="00D86202" w:rsidRDefault="00D86202">
      <w:pPr>
        <w:jc w:val="center"/>
        <w:rPr>
          <w:sz w:val="26"/>
        </w:rPr>
      </w:pPr>
      <w:bookmarkStart w:id="0" w:name="_GoBack"/>
      <w:bookmarkEnd w:id="0"/>
    </w:p>
    <w:sectPr w:rsidR="00D86202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1C" w:rsidRDefault="00FD3C1C">
      <w:r>
        <w:separator/>
      </w:r>
    </w:p>
  </w:endnote>
  <w:endnote w:type="continuationSeparator" w:id="0">
    <w:p w:rsidR="00FD3C1C" w:rsidRDefault="00FD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Yu Gothic UI"/>
    <w:panose1 w:val="020206090402050803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1C" w:rsidRDefault="00FD3C1C">
      <w:r>
        <w:rPr>
          <w:color w:val="000000"/>
        </w:rPr>
        <w:separator/>
      </w:r>
    </w:p>
  </w:footnote>
  <w:footnote w:type="continuationSeparator" w:id="0">
    <w:p w:rsidR="00FD3C1C" w:rsidRDefault="00FD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98"/>
    <w:rsid w:val="00220E19"/>
    <w:rsid w:val="00414698"/>
    <w:rsid w:val="005B4877"/>
    <w:rsid w:val="005C3802"/>
    <w:rsid w:val="0084465D"/>
    <w:rsid w:val="009E21B8"/>
    <w:rsid w:val="00AC6225"/>
    <w:rsid w:val="00D86202"/>
    <w:rsid w:val="00F734DC"/>
    <w:rsid w:val="00FA418F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A7F9"/>
  <w15:docId w15:val="{4124393E-DCD7-4D15-96E4-F4FB12E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20">
    <w:name w:val="Quote"/>
    <w:basedOn w:val="a"/>
    <w:next w:val="a"/>
    <w:rPr>
      <w:rFonts w:cs="Times New Roman"/>
      <w:i/>
      <w:iCs/>
      <w:color w:val="000000"/>
    </w:rPr>
  </w:style>
  <w:style w:type="paragraph" w:styleId="a3">
    <w:name w:val="Balloon Text"/>
    <w:basedOn w:val="a"/>
    <w:rPr>
      <w:rFonts w:ascii="Tahoma" w:eastAsia="Tahoma" w:hAnsi="Tahoma"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</w:pPr>
    <w:rPr>
      <w:rFonts w:eastAsia="Times New Roman" w:cs="Calibri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</w:style>
  <w:style w:type="character" w:customStyle="1" w:styleId="22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rPr>
      <w:rFonts w:eastAsia="Times New Roman" w:cs="Calibri"/>
      <w:sz w:val="22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46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65D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844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65D"/>
    <w:rPr>
      <w:rFonts w:ascii="Arial" w:eastAsia="Times New Roman" w:hAnsi="Arial" w:cs="Aria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himdo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Дегтярев</cp:lastModifiedBy>
  <cp:revision>2</cp:revision>
  <cp:lastPrinted>2019-04-08T05:59:00Z</cp:lastPrinted>
  <dcterms:created xsi:type="dcterms:W3CDTF">2019-04-08T13:33:00Z</dcterms:created>
  <dcterms:modified xsi:type="dcterms:W3CDTF">2019-04-08T13:33:00Z</dcterms:modified>
</cp:coreProperties>
</file>