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4C3A65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28.11.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74C5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283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DD9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DC3DD9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DC3DD9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27.09.2018 № 210 «Об утверждении прогнозного </w:t>
            </w:r>
            <w:proofErr w:type="gramStart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2019 год» 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</w:t>
            </w:r>
            <w:r w:rsidR="004E323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акции 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29.11.2018 № 223</w:t>
            </w:r>
            <w:r w:rsidR="00F56FD2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31.01.2019 № 230</w:t>
            </w:r>
            <w:r w:rsidR="00DC3DD9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25.04.2019 № 241, от 30.05.2019 № 250</w:t>
            </w:r>
            <w:r w:rsidR="00CF419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27.06.2019 № 260</w:t>
            </w:r>
            <w:r w:rsidR="00CE1E1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29.08.2019 № 266</w:t>
            </w:r>
            <w:r w:rsidR="008F474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26.09.2019 № 271</w:t>
            </w:r>
            <w:r w:rsidR="00F5734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31.10.2019 № 273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</w:p>
          <w:p w:rsidR="00F5734B" w:rsidRPr="00976025" w:rsidRDefault="00F5734B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Pr="00DC3DD9" w:rsidRDefault="00374C53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6FD2" w:rsidRDefault="00F56FD2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97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734B" w:rsidRDefault="00F5734B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734B" w:rsidRDefault="00F5734B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CD3F84" w:rsidRPr="00CF4193" w:rsidRDefault="00F42D51" w:rsidP="00CF4193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210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57FA3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>в ред. решени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 от 29.11.2018 № 223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, от 31.01.2019 № 230</w:t>
      </w:r>
      <w:r w:rsidR="00DC3DD9">
        <w:rPr>
          <w:rFonts w:ascii="Arial" w:eastAsia="Times New Roman" w:hAnsi="Arial" w:cs="Arial"/>
          <w:bCs/>
          <w:sz w:val="26"/>
          <w:szCs w:val="26"/>
          <w:lang w:eastAsia="ru-RU"/>
        </w:rPr>
        <w:t>, от 25.04.2019 № 241, от 30.05.2019 № 250</w:t>
      </w:r>
      <w:r w:rsidR="00CF4193">
        <w:rPr>
          <w:rFonts w:ascii="Arial" w:eastAsia="Times New Roman" w:hAnsi="Arial" w:cs="Arial"/>
          <w:bCs/>
          <w:sz w:val="26"/>
          <w:szCs w:val="26"/>
          <w:lang w:eastAsia="ru-RU"/>
        </w:rPr>
        <w:t>, от 27.06.2019 № 260</w:t>
      </w:r>
      <w:r w:rsidR="00CE1E17">
        <w:rPr>
          <w:rFonts w:ascii="Arial" w:eastAsia="Times New Roman" w:hAnsi="Arial" w:cs="Arial"/>
          <w:bCs/>
          <w:sz w:val="26"/>
          <w:szCs w:val="26"/>
          <w:lang w:eastAsia="ru-RU"/>
        </w:rPr>
        <w:t>, от 29.08.2019 № 266</w:t>
      </w:r>
      <w:r w:rsidR="008F4748">
        <w:rPr>
          <w:rFonts w:ascii="Arial" w:eastAsia="Times New Roman" w:hAnsi="Arial" w:cs="Arial"/>
          <w:bCs/>
          <w:sz w:val="26"/>
          <w:szCs w:val="26"/>
          <w:lang w:eastAsia="ru-RU"/>
        </w:rPr>
        <w:t>, от 26.09.2019 № 271</w:t>
      </w:r>
      <w:r w:rsidR="00F5734B">
        <w:rPr>
          <w:rFonts w:ascii="Arial" w:eastAsia="Times New Roman" w:hAnsi="Arial" w:cs="Arial"/>
          <w:bCs/>
          <w:sz w:val="26"/>
          <w:szCs w:val="26"/>
          <w:lang w:eastAsia="ru-RU"/>
        </w:rPr>
        <w:t>, от 31.10.2019 № 273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F5734B" w:rsidRDefault="000A69E9" w:rsidP="00CC6928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16, 17 приложения к решению 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слова «Аукцион» заменить словами «Поср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едством публичного предложения»</w:t>
      </w:r>
      <w:r w:rsidR="00EE1E0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;</w:t>
      </w:r>
    </w:p>
    <w:p w:rsidR="00CF4193" w:rsidRDefault="008F4748" w:rsidP="00CC6928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</w:t>
      </w:r>
      <w:r w:rsidR="000A69E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 к решению дополнить пунктом 25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следующего соде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жания: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60"/>
        <w:gridCol w:w="1842"/>
      </w:tblGrid>
      <w:tr w:rsidR="00472882" w:rsidTr="007D3C82">
        <w:tc>
          <w:tcPr>
            <w:tcW w:w="675" w:type="dxa"/>
          </w:tcPr>
          <w:p w:rsidR="00472882" w:rsidRDefault="00472882" w:rsidP="00B97600">
            <w:pPr>
              <w:pStyle w:val="a5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napToGrid w:val="0"/>
              <w:ind w:left="14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</w:tcPr>
          <w:p w:rsidR="00472882" w:rsidRPr="00761889" w:rsidRDefault="00472882" w:rsidP="00761889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Нежилое помещение, гараж, этаж 1, площадь 56,1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., адрес (местоположение): Ро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сийская Федерация, Тюме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ская область, город Ишим, ул. 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Ленина, 21, строение 5. К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дастровый номер 72:25:0104016:713</w:t>
            </w:r>
          </w:p>
        </w:tc>
        <w:tc>
          <w:tcPr>
            <w:tcW w:w="1701" w:type="dxa"/>
            <w:vAlign w:val="center"/>
          </w:tcPr>
          <w:p w:rsidR="00472882" w:rsidRPr="00472882" w:rsidRDefault="00472882" w:rsidP="005F4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2882">
              <w:rPr>
                <w:rFonts w:ascii="Arial" w:hAnsi="Arial" w:cs="Arial"/>
                <w:sz w:val="26"/>
                <w:szCs w:val="26"/>
              </w:rPr>
              <w:lastRenderedPageBreak/>
              <w:t>В порядке, предусмо</w:t>
            </w:r>
            <w:r w:rsidRPr="00472882">
              <w:rPr>
                <w:rFonts w:ascii="Arial" w:hAnsi="Arial" w:cs="Arial"/>
                <w:sz w:val="26"/>
                <w:szCs w:val="26"/>
              </w:rPr>
              <w:t>т</w:t>
            </w:r>
            <w:r w:rsidRPr="00472882">
              <w:rPr>
                <w:rFonts w:ascii="Arial" w:hAnsi="Arial" w:cs="Arial"/>
                <w:sz w:val="26"/>
                <w:szCs w:val="26"/>
              </w:rPr>
              <w:t>ренном Ф</w:t>
            </w:r>
            <w:r w:rsidRPr="00472882">
              <w:rPr>
                <w:rFonts w:ascii="Arial" w:hAnsi="Arial" w:cs="Arial"/>
                <w:sz w:val="26"/>
                <w:szCs w:val="26"/>
              </w:rPr>
              <w:t>е</w:t>
            </w:r>
            <w:r w:rsidRPr="00472882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472882" w:rsidRPr="00472882" w:rsidRDefault="00472882" w:rsidP="005F4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2882">
              <w:rPr>
                <w:rFonts w:ascii="Arial" w:hAnsi="Arial" w:cs="Arial"/>
                <w:sz w:val="26"/>
                <w:szCs w:val="26"/>
              </w:rPr>
              <w:lastRenderedPageBreak/>
              <w:t>№159-ФЗ                           от 22.07.2008</w:t>
            </w:r>
          </w:p>
        </w:tc>
        <w:tc>
          <w:tcPr>
            <w:tcW w:w="1560" w:type="dxa"/>
            <w:vAlign w:val="center"/>
          </w:tcPr>
          <w:p w:rsidR="00472882" w:rsidRPr="00472882" w:rsidRDefault="00472882" w:rsidP="005F4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2882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IV</w:t>
            </w:r>
            <w:r w:rsidRPr="00472882">
              <w:rPr>
                <w:rFonts w:ascii="Arial" w:hAnsi="Arial" w:cs="Arial"/>
                <w:sz w:val="26"/>
                <w:szCs w:val="26"/>
              </w:rPr>
              <w:t xml:space="preserve"> квартал</w:t>
            </w:r>
          </w:p>
        </w:tc>
        <w:tc>
          <w:tcPr>
            <w:tcW w:w="1842" w:type="dxa"/>
          </w:tcPr>
          <w:p w:rsidR="00472882" w:rsidRDefault="00472882" w:rsidP="007445CD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8F4748" w:rsidRPr="00CE1E17" w:rsidRDefault="008F4748" w:rsidP="008F4748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CE1E17" w:rsidRPr="00AA6FDC" w:rsidRDefault="001B7424" w:rsidP="00AA6FDC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EE1E01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EE1E01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proofErr w:type="spellEnd"/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proofErr w:type="spell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37FB9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22DBE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A69E9"/>
    <w:rsid w:val="000B1B6B"/>
    <w:rsid w:val="000B5F29"/>
    <w:rsid w:val="000D1837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2CE4"/>
    <w:rsid w:val="001F3341"/>
    <w:rsid w:val="001F430A"/>
    <w:rsid w:val="001F59E3"/>
    <w:rsid w:val="001F7951"/>
    <w:rsid w:val="0025204B"/>
    <w:rsid w:val="002567F2"/>
    <w:rsid w:val="00286E0E"/>
    <w:rsid w:val="00290CD7"/>
    <w:rsid w:val="0029711C"/>
    <w:rsid w:val="002A570A"/>
    <w:rsid w:val="002B0713"/>
    <w:rsid w:val="002B232A"/>
    <w:rsid w:val="002C14AF"/>
    <w:rsid w:val="002D58B2"/>
    <w:rsid w:val="002F2F8A"/>
    <w:rsid w:val="002F3678"/>
    <w:rsid w:val="002F4FA7"/>
    <w:rsid w:val="00312FD0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3075A"/>
    <w:rsid w:val="004519AF"/>
    <w:rsid w:val="00471A58"/>
    <w:rsid w:val="00472882"/>
    <w:rsid w:val="00492806"/>
    <w:rsid w:val="004978E8"/>
    <w:rsid w:val="004C3A65"/>
    <w:rsid w:val="004D395E"/>
    <w:rsid w:val="004D3D4E"/>
    <w:rsid w:val="004D70C5"/>
    <w:rsid w:val="004E117B"/>
    <w:rsid w:val="004E3237"/>
    <w:rsid w:val="004E4AFA"/>
    <w:rsid w:val="004F4953"/>
    <w:rsid w:val="005121CF"/>
    <w:rsid w:val="005200B0"/>
    <w:rsid w:val="00522F24"/>
    <w:rsid w:val="005271BD"/>
    <w:rsid w:val="0055136B"/>
    <w:rsid w:val="00564D06"/>
    <w:rsid w:val="0056548D"/>
    <w:rsid w:val="00567FF4"/>
    <w:rsid w:val="00571927"/>
    <w:rsid w:val="00574F3E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16E98"/>
    <w:rsid w:val="006209A2"/>
    <w:rsid w:val="00621AC9"/>
    <w:rsid w:val="00633407"/>
    <w:rsid w:val="00637FB9"/>
    <w:rsid w:val="00653852"/>
    <w:rsid w:val="006564B8"/>
    <w:rsid w:val="00660A68"/>
    <w:rsid w:val="00675920"/>
    <w:rsid w:val="00681B24"/>
    <w:rsid w:val="006A27F4"/>
    <w:rsid w:val="006B26E6"/>
    <w:rsid w:val="006B7D54"/>
    <w:rsid w:val="006D0AA3"/>
    <w:rsid w:val="006D3250"/>
    <w:rsid w:val="006D568B"/>
    <w:rsid w:val="006D706F"/>
    <w:rsid w:val="007065C2"/>
    <w:rsid w:val="007477A3"/>
    <w:rsid w:val="00747F75"/>
    <w:rsid w:val="00752301"/>
    <w:rsid w:val="007550DE"/>
    <w:rsid w:val="00761889"/>
    <w:rsid w:val="0079589A"/>
    <w:rsid w:val="007B0D1C"/>
    <w:rsid w:val="007D030C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8F4748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9F76B6"/>
    <w:rsid w:val="00A014D7"/>
    <w:rsid w:val="00A02AE5"/>
    <w:rsid w:val="00A165D1"/>
    <w:rsid w:val="00A20228"/>
    <w:rsid w:val="00A208F2"/>
    <w:rsid w:val="00A25754"/>
    <w:rsid w:val="00A27CD4"/>
    <w:rsid w:val="00A304AB"/>
    <w:rsid w:val="00A35893"/>
    <w:rsid w:val="00A37B02"/>
    <w:rsid w:val="00A423A7"/>
    <w:rsid w:val="00A5764B"/>
    <w:rsid w:val="00A73EAC"/>
    <w:rsid w:val="00A979AD"/>
    <w:rsid w:val="00AA570F"/>
    <w:rsid w:val="00AA6FDC"/>
    <w:rsid w:val="00AB3926"/>
    <w:rsid w:val="00AB65F7"/>
    <w:rsid w:val="00AB7446"/>
    <w:rsid w:val="00AC071E"/>
    <w:rsid w:val="00AF21CD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67F1"/>
    <w:rsid w:val="00B973EF"/>
    <w:rsid w:val="00B97600"/>
    <w:rsid w:val="00BC2BDB"/>
    <w:rsid w:val="00BC4E1B"/>
    <w:rsid w:val="00BE4768"/>
    <w:rsid w:val="00C05D4C"/>
    <w:rsid w:val="00C11EB2"/>
    <w:rsid w:val="00C30A3F"/>
    <w:rsid w:val="00C536E0"/>
    <w:rsid w:val="00C60517"/>
    <w:rsid w:val="00C66F29"/>
    <w:rsid w:val="00CA71A4"/>
    <w:rsid w:val="00CB09A0"/>
    <w:rsid w:val="00CC6928"/>
    <w:rsid w:val="00CD3F84"/>
    <w:rsid w:val="00CE1E17"/>
    <w:rsid w:val="00CE4079"/>
    <w:rsid w:val="00CF4193"/>
    <w:rsid w:val="00D026E7"/>
    <w:rsid w:val="00D11C31"/>
    <w:rsid w:val="00D40B44"/>
    <w:rsid w:val="00D460EA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A761A"/>
    <w:rsid w:val="00EB2751"/>
    <w:rsid w:val="00ED0DBD"/>
    <w:rsid w:val="00EE1E01"/>
    <w:rsid w:val="00F02C66"/>
    <w:rsid w:val="00F30084"/>
    <w:rsid w:val="00F42D51"/>
    <w:rsid w:val="00F5072F"/>
    <w:rsid w:val="00F56FD2"/>
    <w:rsid w:val="00F5734B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37F4-059E-4057-A544-8784CC8F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7</cp:revision>
  <cp:lastPrinted>2019-12-02T05:17:00Z</cp:lastPrinted>
  <dcterms:created xsi:type="dcterms:W3CDTF">2019-11-13T04:07:00Z</dcterms:created>
  <dcterms:modified xsi:type="dcterms:W3CDTF">2019-12-02T05:17:00Z</dcterms:modified>
</cp:coreProperties>
</file>